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F37BA" w:rsidRPr="009468B0" w14:paraId="0C72A4D3" w14:textId="77777777" w:rsidTr="003E7505">
        <w:trPr>
          <w:trHeight w:val="425"/>
        </w:trPr>
        <w:tc>
          <w:tcPr>
            <w:tcW w:w="7792" w:type="dxa"/>
            <w:gridSpan w:val="5"/>
            <w:shd w:val="clear" w:color="auto" w:fill="DEEAF6" w:themeFill="accent1" w:themeFillTint="33"/>
            <w:vAlign w:val="center"/>
          </w:tcPr>
          <w:p w14:paraId="017D6BA2" w14:textId="77777777" w:rsidR="00EF37BA" w:rsidRPr="009468B0" w:rsidRDefault="00EF37BA" w:rsidP="003E7505">
            <w:pPr>
              <w:rPr>
                <w:sz w:val="20"/>
                <w:szCs w:val="20"/>
              </w:rPr>
            </w:pPr>
            <w:r w:rsidRPr="009468B0">
              <w:rPr>
                <w:sz w:val="20"/>
                <w:szCs w:val="20"/>
              </w:rPr>
              <w:t>OSNOVNA ŠKOLA:</w:t>
            </w:r>
          </w:p>
        </w:tc>
        <w:tc>
          <w:tcPr>
            <w:tcW w:w="1270" w:type="dxa"/>
            <w:shd w:val="clear" w:color="auto" w:fill="DEEAF6" w:themeFill="accent1" w:themeFillTint="33"/>
            <w:vAlign w:val="center"/>
          </w:tcPr>
          <w:p w14:paraId="4396D4E8" w14:textId="77777777" w:rsidR="00EF37BA" w:rsidRPr="009468B0" w:rsidRDefault="00EF37BA" w:rsidP="003E7505">
            <w:pPr>
              <w:rPr>
                <w:sz w:val="20"/>
                <w:szCs w:val="20"/>
              </w:rPr>
            </w:pPr>
            <w:r w:rsidRPr="009468B0">
              <w:rPr>
                <w:sz w:val="20"/>
                <w:szCs w:val="20"/>
              </w:rPr>
              <w:t>RAZRED:</w:t>
            </w:r>
            <w:r>
              <w:rPr>
                <w:sz w:val="20"/>
                <w:szCs w:val="20"/>
              </w:rPr>
              <w:t xml:space="preserve"> 4.</w:t>
            </w:r>
          </w:p>
        </w:tc>
      </w:tr>
      <w:tr w:rsidR="00EF37BA" w:rsidRPr="009468B0" w14:paraId="0BBF5B51" w14:textId="77777777" w:rsidTr="003E7505">
        <w:trPr>
          <w:trHeight w:val="842"/>
        </w:trPr>
        <w:tc>
          <w:tcPr>
            <w:tcW w:w="6516" w:type="dxa"/>
            <w:gridSpan w:val="4"/>
            <w:shd w:val="clear" w:color="auto" w:fill="DEEAF6" w:themeFill="accent1" w:themeFillTint="33"/>
          </w:tcPr>
          <w:p w14:paraId="2529D7BE" w14:textId="77777777" w:rsidR="00EF37BA" w:rsidRPr="009468B0" w:rsidRDefault="00EF37BA" w:rsidP="003E7505">
            <w:pPr>
              <w:rPr>
                <w:sz w:val="20"/>
                <w:szCs w:val="20"/>
              </w:rPr>
            </w:pPr>
            <w:r w:rsidRPr="009468B0">
              <w:rPr>
                <w:sz w:val="20"/>
                <w:szCs w:val="20"/>
              </w:rPr>
              <w:t>UČITELJICA/UČITELJ:</w:t>
            </w:r>
          </w:p>
        </w:tc>
        <w:tc>
          <w:tcPr>
            <w:tcW w:w="1276" w:type="dxa"/>
            <w:shd w:val="clear" w:color="auto" w:fill="DEEAF6" w:themeFill="accent1" w:themeFillTint="33"/>
          </w:tcPr>
          <w:p w14:paraId="51466A7D" w14:textId="77777777" w:rsidR="00EF37BA" w:rsidRPr="009468B0" w:rsidRDefault="00EF37BA" w:rsidP="003E7505">
            <w:pPr>
              <w:rPr>
                <w:sz w:val="20"/>
                <w:szCs w:val="20"/>
              </w:rPr>
            </w:pPr>
            <w:r w:rsidRPr="009468B0">
              <w:rPr>
                <w:sz w:val="20"/>
                <w:szCs w:val="20"/>
              </w:rPr>
              <w:t>NADNEVAK:</w:t>
            </w:r>
          </w:p>
        </w:tc>
        <w:tc>
          <w:tcPr>
            <w:tcW w:w="1270" w:type="dxa"/>
            <w:shd w:val="clear" w:color="auto" w:fill="DEEAF6" w:themeFill="accent1" w:themeFillTint="33"/>
          </w:tcPr>
          <w:p w14:paraId="15702EC8" w14:textId="77777777" w:rsidR="00EF37BA" w:rsidRPr="009468B0" w:rsidRDefault="00EF37BA" w:rsidP="003E7505">
            <w:pPr>
              <w:rPr>
                <w:sz w:val="20"/>
                <w:szCs w:val="20"/>
              </w:rPr>
            </w:pPr>
            <w:r w:rsidRPr="009468B0">
              <w:rPr>
                <w:sz w:val="20"/>
                <w:szCs w:val="20"/>
              </w:rPr>
              <w:t>REDNI BROJ SATA:</w:t>
            </w:r>
            <w:r>
              <w:rPr>
                <w:sz w:val="20"/>
                <w:szCs w:val="20"/>
              </w:rPr>
              <w:t xml:space="preserve"> 3. </w:t>
            </w:r>
          </w:p>
        </w:tc>
      </w:tr>
      <w:tr w:rsidR="00EF37BA" w:rsidRPr="009468B0" w14:paraId="08E20F86" w14:textId="77777777" w:rsidTr="003E7505">
        <w:trPr>
          <w:trHeight w:val="393"/>
        </w:trPr>
        <w:tc>
          <w:tcPr>
            <w:tcW w:w="9062" w:type="dxa"/>
            <w:gridSpan w:val="6"/>
            <w:vAlign w:val="center"/>
          </w:tcPr>
          <w:p w14:paraId="471EEFCB" w14:textId="77777777" w:rsidR="00EF37BA" w:rsidRPr="009468B0" w:rsidRDefault="00EF37BA" w:rsidP="003E7505">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EF37BA" w:rsidRPr="009468B0" w14:paraId="62228BE0" w14:textId="77777777" w:rsidTr="003E7505">
        <w:trPr>
          <w:trHeight w:val="415"/>
        </w:trPr>
        <w:tc>
          <w:tcPr>
            <w:tcW w:w="9062" w:type="dxa"/>
            <w:gridSpan w:val="6"/>
            <w:vAlign w:val="center"/>
          </w:tcPr>
          <w:p w14:paraId="637A33D0" w14:textId="77777777" w:rsidR="00EF37BA" w:rsidRPr="009468B0" w:rsidRDefault="00EF37BA" w:rsidP="003E7505">
            <w:pPr>
              <w:rPr>
                <w:sz w:val="20"/>
                <w:szCs w:val="20"/>
              </w:rPr>
            </w:pPr>
            <w:r w:rsidRPr="009468B0">
              <w:rPr>
                <w:sz w:val="20"/>
                <w:szCs w:val="20"/>
              </w:rPr>
              <w:t>NASTAVNA JEDINICA:</w:t>
            </w:r>
            <w:r>
              <w:rPr>
                <w:sz w:val="20"/>
                <w:szCs w:val="20"/>
              </w:rPr>
              <w:t xml:space="preserve"> </w:t>
            </w:r>
            <w:r>
              <w:rPr>
                <w:b/>
                <w:bCs/>
                <w:sz w:val="20"/>
                <w:szCs w:val="20"/>
              </w:rPr>
              <w:t xml:space="preserve">Dio sam zajednice – moja prava i dužnosti </w:t>
            </w:r>
            <w:r>
              <w:rPr>
                <w:sz w:val="20"/>
                <w:szCs w:val="20"/>
              </w:rPr>
              <w:t>– sat učenja novih nastavnih sadržaja</w:t>
            </w:r>
          </w:p>
        </w:tc>
      </w:tr>
      <w:tr w:rsidR="00EF37BA" w:rsidRPr="009468B0" w14:paraId="2488EF83" w14:textId="77777777" w:rsidTr="003E7505">
        <w:trPr>
          <w:trHeight w:val="420"/>
        </w:trPr>
        <w:tc>
          <w:tcPr>
            <w:tcW w:w="9062" w:type="dxa"/>
            <w:gridSpan w:val="6"/>
            <w:vAlign w:val="center"/>
          </w:tcPr>
          <w:p w14:paraId="625CFDFE" w14:textId="77777777" w:rsidR="00EF37BA" w:rsidRPr="009468B0" w:rsidRDefault="00EF37BA" w:rsidP="003E7505">
            <w:pPr>
              <w:rPr>
                <w:sz w:val="20"/>
                <w:szCs w:val="20"/>
              </w:rPr>
            </w:pPr>
            <w:r w:rsidRPr="009468B0">
              <w:rPr>
                <w:sz w:val="20"/>
                <w:szCs w:val="20"/>
              </w:rPr>
              <w:t>CILJ SATA:</w:t>
            </w:r>
            <w:r>
              <w:rPr>
                <w:sz w:val="20"/>
                <w:szCs w:val="20"/>
              </w:rPr>
              <w:t xml:space="preserve"> Osvijestiti pripadnost zajednici te utvrditi prava i dužnosti učenika.</w:t>
            </w:r>
          </w:p>
        </w:tc>
      </w:tr>
      <w:tr w:rsidR="00EF37BA" w:rsidRPr="009468B0" w14:paraId="5F007C34" w14:textId="77777777" w:rsidTr="003E7505">
        <w:trPr>
          <w:trHeight w:val="398"/>
        </w:trPr>
        <w:tc>
          <w:tcPr>
            <w:tcW w:w="9062" w:type="dxa"/>
            <w:gridSpan w:val="6"/>
            <w:vAlign w:val="center"/>
          </w:tcPr>
          <w:p w14:paraId="34594032" w14:textId="77777777" w:rsidR="00EF37BA" w:rsidRPr="005260D9" w:rsidRDefault="00EF37BA" w:rsidP="003E7505">
            <w:pPr>
              <w:rPr>
                <w:color w:val="231F20"/>
                <w:sz w:val="20"/>
                <w:szCs w:val="20"/>
                <w:shd w:val="clear" w:color="auto" w:fill="FFFFFF"/>
              </w:rPr>
            </w:pPr>
            <w:r w:rsidRPr="009468B0">
              <w:rPr>
                <w:sz w:val="20"/>
                <w:szCs w:val="20"/>
              </w:rPr>
              <w:t>ISHODI UČENJA:</w:t>
            </w:r>
            <w:r>
              <w:rPr>
                <w:sz w:val="20"/>
                <w:szCs w:val="20"/>
              </w:rPr>
              <w:t xml:space="preserve"> </w:t>
            </w:r>
            <w:r w:rsidRPr="00EA7E7A">
              <w:rPr>
                <w:color w:val="231F20"/>
                <w:sz w:val="20"/>
                <w:szCs w:val="20"/>
              </w:rPr>
              <w:t>PID OŠ B.4.1. Učenik vrednuje važnost odgovornoga odnosa prema sebi, drugima i prirodi.</w:t>
            </w:r>
            <w:r>
              <w:rPr>
                <w:color w:val="231F20"/>
                <w:sz w:val="20"/>
                <w:szCs w:val="20"/>
              </w:rPr>
              <w:t xml:space="preserve">; </w:t>
            </w:r>
            <w:r w:rsidRPr="00EA7E7A">
              <w:rPr>
                <w:color w:val="231F20"/>
                <w:sz w:val="20"/>
                <w:szCs w:val="20"/>
                <w:shd w:val="clear" w:color="auto" w:fill="FFFFFF"/>
              </w:rPr>
              <w:t>PID OŠ C.4.2. Učenik zaključuje o utjecaju prava i dužnosti na pojedinca i zajednicu te o važnosti slobode za pojedinca i društvo.</w:t>
            </w:r>
          </w:p>
        </w:tc>
      </w:tr>
      <w:tr w:rsidR="00EF37BA" w:rsidRPr="009468B0" w14:paraId="7B382D38" w14:textId="77777777" w:rsidTr="003E7505">
        <w:trPr>
          <w:trHeight w:val="417"/>
        </w:trPr>
        <w:tc>
          <w:tcPr>
            <w:tcW w:w="9062" w:type="dxa"/>
            <w:gridSpan w:val="6"/>
            <w:vAlign w:val="center"/>
          </w:tcPr>
          <w:p w14:paraId="30A9C004" w14:textId="77777777" w:rsidR="00EF37BA" w:rsidRPr="009468B0" w:rsidRDefault="00EF37BA" w:rsidP="003E7505">
            <w:pPr>
              <w:jc w:val="center"/>
              <w:rPr>
                <w:sz w:val="20"/>
                <w:szCs w:val="20"/>
              </w:rPr>
            </w:pPr>
            <w:r w:rsidRPr="009468B0">
              <w:rPr>
                <w:sz w:val="20"/>
                <w:szCs w:val="20"/>
              </w:rPr>
              <w:t>TIJEK NASTAVNOGA SATA</w:t>
            </w:r>
          </w:p>
        </w:tc>
      </w:tr>
      <w:tr w:rsidR="00EF37BA" w:rsidRPr="00C208B7" w14:paraId="5D04056D" w14:textId="77777777" w:rsidTr="003E7505">
        <w:tc>
          <w:tcPr>
            <w:tcW w:w="1634" w:type="dxa"/>
            <w:vAlign w:val="center"/>
          </w:tcPr>
          <w:p w14:paraId="352BC065" w14:textId="77777777" w:rsidR="00EF37BA" w:rsidRPr="00C208B7" w:rsidRDefault="00EF37BA" w:rsidP="003E750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A80B0B1" w14:textId="77777777" w:rsidR="00EF37BA" w:rsidRPr="00C208B7" w:rsidRDefault="00EF37BA" w:rsidP="003E7505">
            <w:pPr>
              <w:jc w:val="center"/>
              <w:rPr>
                <w:sz w:val="18"/>
                <w:szCs w:val="18"/>
              </w:rPr>
            </w:pPr>
            <w:r w:rsidRPr="00C208B7">
              <w:rPr>
                <w:sz w:val="18"/>
                <w:szCs w:val="18"/>
              </w:rPr>
              <w:t>SADRŽAJ</w:t>
            </w:r>
          </w:p>
        </w:tc>
        <w:tc>
          <w:tcPr>
            <w:tcW w:w="1276" w:type="dxa"/>
            <w:vAlign w:val="center"/>
          </w:tcPr>
          <w:p w14:paraId="66075382" w14:textId="77777777" w:rsidR="00EF37BA" w:rsidRPr="00C208B7" w:rsidRDefault="00EF37BA" w:rsidP="003E7505">
            <w:pPr>
              <w:jc w:val="center"/>
              <w:rPr>
                <w:sz w:val="18"/>
                <w:szCs w:val="18"/>
              </w:rPr>
            </w:pPr>
            <w:r w:rsidRPr="00C208B7">
              <w:rPr>
                <w:sz w:val="18"/>
                <w:szCs w:val="18"/>
              </w:rPr>
              <w:t>OBLICI, METODE, SREDSTVA</w:t>
            </w:r>
          </w:p>
        </w:tc>
        <w:tc>
          <w:tcPr>
            <w:tcW w:w="1276" w:type="dxa"/>
            <w:vAlign w:val="center"/>
          </w:tcPr>
          <w:p w14:paraId="421BA0EE" w14:textId="77777777" w:rsidR="00EF37BA" w:rsidRPr="00C208B7" w:rsidRDefault="00EF37BA" w:rsidP="003E750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38F9AA38" w14:textId="77777777" w:rsidR="00EF37BA" w:rsidRPr="00C208B7" w:rsidRDefault="00EF37BA" w:rsidP="003E7505">
            <w:pPr>
              <w:jc w:val="center"/>
              <w:rPr>
                <w:sz w:val="18"/>
                <w:szCs w:val="18"/>
              </w:rPr>
            </w:pPr>
            <w:r>
              <w:rPr>
                <w:sz w:val="18"/>
                <w:szCs w:val="18"/>
              </w:rPr>
              <w:t>KONCEPTI</w:t>
            </w:r>
            <w:r w:rsidRPr="00C208B7">
              <w:rPr>
                <w:sz w:val="18"/>
                <w:szCs w:val="18"/>
              </w:rPr>
              <w:t>, OČEKIVANI ISHODI</w:t>
            </w:r>
          </w:p>
        </w:tc>
      </w:tr>
      <w:tr w:rsidR="00EF37BA" w:rsidRPr="00C208B7" w14:paraId="6C40F0F2" w14:textId="77777777" w:rsidTr="003E7505">
        <w:tc>
          <w:tcPr>
            <w:tcW w:w="1634" w:type="dxa"/>
          </w:tcPr>
          <w:p w14:paraId="7E5113B1" w14:textId="77777777" w:rsidR="00EF37BA" w:rsidRPr="00C208B7" w:rsidRDefault="00EF37BA" w:rsidP="003E7505">
            <w:pPr>
              <w:rPr>
                <w:sz w:val="18"/>
                <w:szCs w:val="18"/>
              </w:rPr>
            </w:pPr>
          </w:p>
          <w:p w14:paraId="076D5920" w14:textId="77777777" w:rsidR="00EF37BA" w:rsidRDefault="00EF37BA" w:rsidP="003E7505">
            <w:pPr>
              <w:rPr>
                <w:sz w:val="18"/>
                <w:szCs w:val="18"/>
              </w:rPr>
            </w:pPr>
            <w:r w:rsidRPr="001A4282">
              <w:rPr>
                <w:sz w:val="18"/>
                <w:szCs w:val="18"/>
              </w:rPr>
              <w:t>1.</w:t>
            </w:r>
            <w:r>
              <w:rPr>
                <w:sz w:val="18"/>
                <w:szCs w:val="18"/>
              </w:rPr>
              <w:t xml:space="preserve"> Motivacija</w:t>
            </w:r>
          </w:p>
          <w:p w14:paraId="0900E2CA" w14:textId="77777777" w:rsidR="00EF37BA" w:rsidRPr="001A4282" w:rsidRDefault="00EF37BA" w:rsidP="003E7505">
            <w:pPr>
              <w:rPr>
                <w:sz w:val="18"/>
                <w:szCs w:val="18"/>
              </w:rPr>
            </w:pPr>
          </w:p>
          <w:p w14:paraId="020921C6" w14:textId="77777777" w:rsidR="00EF37BA" w:rsidRPr="00C208B7" w:rsidRDefault="00EF37BA" w:rsidP="003E7505">
            <w:pPr>
              <w:rPr>
                <w:sz w:val="18"/>
                <w:szCs w:val="18"/>
              </w:rPr>
            </w:pPr>
          </w:p>
          <w:p w14:paraId="336159DC" w14:textId="77777777" w:rsidR="00EF37BA" w:rsidRPr="00C208B7" w:rsidRDefault="00EF37BA" w:rsidP="003E7505">
            <w:pPr>
              <w:rPr>
                <w:sz w:val="18"/>
                <w:szCs w:val="18"/>
              </w:rPr>
            </w:pPr>
          </w:p>
          <w:p w14:paraId="38C117DA" w14:textId="77777777" w:rsidR="00EF37BA" w:rsidRPr="00C208B7" w:rsidRDefault="00EF37BA" w:rsidP="003E7505">
            <w:pPr>
              <w:rPr>
                <w:sz w:val="18"/>
                <w:szCs w:val="18"/>
              </w:rPr>
            </w:pPr>
          </w:p>
          <w:p w14:paraId="62BCE940" w14:textId="77777777" w:rsidR="00EF37BA" w:rsidRPr="00C208B7" w:rsidRDefault="00EF37BA" w:rsidP="003E7505">
            <w:pPr>
              <w:rPr>
                <w:sz w:val="18"/>
                <w:szCs w:val="18"/>
              </w:rPr>
            </w:pPr>
          </w:p>
          <w:p w14:paraId="044D1B0A" w14:textId="77777777" w:rsidR="00EF37BA" w:rsidRPr="00C208B7" w:rsidRDefault="00EF37BA" w:rsidP="003E7505">
            <w:pPr>
              <w:rPr>
                <w:sz w:val="18"/>
                <w:szCs w:val="18"/>
              </w:rPr>
            </w:pPr>
          </w:p>
          <w:p w14:paraId="1D12F97F" w14:textId="77777777" w:rsidR="00EF37BA" w:rsidRPr="00C208B7" w:rsidRDefault="00EF37BA" w:rsidP="003E7505">
            <w:pPr>
              <w:rPr>
                <w:sz w:val="18"/>
                <w:szCs w:val="18"/>
              </w:rPr>
            </w:pPr>
          </w:p>
          <w:p w14:paraId="7BFA2CB6" w14:textId="77777777" w:rsidR="00EF37BA" w:rsidRPr="00C208B7" w:rsidRDefault="00EF37BA" w:rsidP="003E7505">
            <w:pPr>
              <w:rPr>
                <w:sz w:val="18"/>
                <w:szCs w:val="18"/>
              </w:rPr>
            </w:pPr>
          </w:p>
          <w:p w14:paraId="47924F6F" w14:textId="77777777" w:rsidR="00EF37BA" w:rsidRPr="00C208B7" w:rsidRDefault="00EF37BA" w:rsidP="003E7505">
            <w:pPr>
              <w:rPr>
                <w:sz w:val="18"/>
                <w:szCs w:val="18"/>
              </w:rPr>
            </w:pPr>
          </w:p>
          <w:p w14:paraId="52FE1EFA" w14:textId="77777777" w:rsidR="00EF37BA" w:rsidRDefault="00EF37BA" w:rsidP="003E7505">
            <w:pPr>
              <w:rPr>
                <w:sz w:val="18"/>
                <w:szCs w:val="18"/>
              </w:rPr>
            </w:pPr>
          </w:p>
          <w:p w14:paraId="79F74BDC" w14:textId="77777777" w:rsidR="00EF37BA" w:rsidRPr="00C208B7" w:rsidRDefault="00EF37BA" w:rsidP="003E7505">
            <w:pPr>
              <w:rPr>
                <w:sz w:val="18"/>
                <w:szCs w:val="18"/>
              </w:rPr>
            </w:pPr>
          </w:p>
          <w:p w14:paraId="1F263E78" w14:textId="77777777" w:rsidR="00EF37BA" w:rsidRDefault="00EF37BA" w:rsidP="003E7505">
            <w:pPr>
              <w:rPr>
                <w:sz w:val="18"/>
                <w:szCs w:val="18"/>
              </w:rPr>
            </w:pPr>
          </w:p>
          <w:p w14:paraId="19374BB3" w14:textId="77777777" w:rsidR="00EF37BA" w:rsidRDefault="00EF37BA" w:rsidP="003E7505">
            <w:pPr>
              <w:rPr>
                <w:sz w:val="18"/>
                <w:szCs w:val="18"/>
              </w:rPr>
            </w:pPr>
            <w:r>
              <w:rPr>
                <w:sz w:val="18"/>
                <w:szCs w:val="18"/>
              </w:rPr>
              <w:t>2. Spoznavanje novih nastavnih sadržaja</w:t>
            </w:r>
          </w:p>
          <w:p w14:paraId="795FDE27" w14:textId="77777777" w:rsidR="00EF37BA" w:rsidRDefault="00EF37BA" w:rsidP="003E7505">
            <w:pPr>
              <w:rPr>
                <w:sz w:val="18"/>
                <w:szCs w:val="18"/>
              </w:rPr>
            </w:pPr>
          </w:p>
          <w:p w14:paraId="6DDA6CFC" w14:textId="77777777" w:rsidR="00EF37BA" w:rsidRDefault="00EF37BA" w:rsidP="003E7505">
            <w:pPr>
              <w:rPr>
                <w:sz w:val="18"/>
                <w:szCs w:val="18"/>
              </w:rPr>
            </w:pPr>
          </w:p>
          <w:p w14:paraId="6F93F242" w14:textId="77777777" w:rsidR="00EF37BA" w:rsidRDefault="00EF37BA" w:rsidP="003E7505">
            <w:pPr>
              <w:rPr>
                <w:sz w:val="18"/>
                <w:szCs w:val="18"/>
              </w:rPr>
            </w:pPr>
          </w:p>
          <w:p w14:paraId="19C1D1C7" w14:textId="77777777" w:rsidR="00EF37BA" w:rsidRDefault="00EF37BA" w:rsidP="003E7505">
            <w:pPr>
              <w:rPr>
                <w:sz w:val="18"/>
                <w:szCs w:val="18"/>
              </w:rPr>
            </w:pPr>
          </w:p>
          <w:p w14:paraId="3B998640" w14:textId="77777777" w:rsidR="00EF37BA" w:rsidRDefault="00EF37BA" w:rsidP="003E7505">
            <w:pPr>
              <w:rPr>
                <w:sz w:val="18"/>
                <w:szCs w:val="18"/>
              </w:rPr>
            </w:pPr>
          </w:p>
          <w:p w14:paraId="0BC01F9E" w14:textId="77777777" w:rsidR="00EF37BA" w:rsidRDefault="00EF37BA" w:rsidP="003E7505">
            <w:pPr>
              <w:rPr>
                <w:sz w:val="18"/>
                <w:szCs w:val="18"/>
              </w:rPr>
            </w:pPr>
          </w:p>
          <w:p w14:paraId="6489A61F" w14:textId="77777777" w:rsidR="00EF37BA" w:rsidRDefault="00EF37BA" w:rsidP="003E7505">
            <w:pPr>
              <w:rPr>
                <w:sz w:val="18"/>
                <w:szCs w:val="18"/>
              </w:rPr>
            </w:pPr>
          </w:p>
          <w:p w14:paraId="0FB6D62C" w14:textId="77777777" w:rsidR="00EF37BA" w:rsidRDefault="00EF37BA" w:rsidP="003E7505">
            <w:pPr>
              <w:rPr>
                <w:sz w:val="18"/>
                <w:szCs w:val="18"/>
              </w:rPr>
            </w:pPr>
          </w:p>
          <w:p w14:paraId="74430077" w14:textId="77777777" w:rsidR="00EF37BA" w:rsidRDefault="00EF37BA" w:rsidP="003E7505">
            <w:pPr>
              <w:rPr>
                <w:sz w:val="18"/>
                <w:szCs w:val="18"/>
              </w:rPr>
            </w:pPr>
          </w:p>
          <w:p w14:paraId="4975D50F" w14:textId="77777777" w:rsidR="00EF37BA" w:rsidRDefault="00EF37BA" w:rsidP="003E7505">
            <w:pPr>
              <w:rPr>
                <w:sz w:val="18"/>
                <w:szCs w:val="18"/>
              </w:rPr>
            </w:pPr>
          </w:p>
          <w:p w14:paraId="487B75CB" w14:textId="77777777" w:rsidR="00EF37BA" w:rsidRDefault="00EF37BA" w:rsidP="003E7505">
            <w:pPr>
              <w:rPr>
                <w:sz w:val="18"/>
                <w:szCs w:val="18"/>
              </w:rPr>
            </w:pPr>
          </w:p>
          <w:p w14:paraId="4362C250" w14:textId="77777777" w:rsidR="00EF37BA" w:rsidRDefault="00EF37BA" w:rsidP="003E7505">
            <w:pPr>
              <w:rPr>
                <w:sz w:val="18"/>
                <w:szCs w:val="18"/>
              </w:rPr>
            </w:pPr>
          </w:p>
          <w:p w14:paraId="3EC56189" w14:textId="77777777" w:rsidR="00EF37BA" w:rsidRDefault="00EF37BA" w:rsidP="003E7505">
            <w:pPr>
              <w:rPr>
                <w:sz w:val="18"/>
                <w:szCs w:val="18"/>
              </w:rPr>
            </w:pPr>
          </w:p>
          <w:p w14:paraId="353BA2E1" w14:textId="77777777" w:rsidR="00EF37BA" w:rsidRDefault="00EF37BA" w:rsidP="003E7505">
            <w:pPr>
              <w:rPr>
                <w:sz w:val="18"/>
                <w:szCs w:val="18"/>
              </w:rPr>
            </w:pPr>
          </w:p>
          <w:p w14:paraId="4BE470F9" w14:textId="77777777" w:rsidR="00EF37BA" w:rsidRDefault="00EF37BA" w:rsidP="003E7505">
            <w:pPr>
              <w:rPr>
                <w:sz w:val="18"/>
                <w:szCs w:val="18"/>
              </w:rPr>
            </w:pPr>
          </w:p>
          <w:p w14:paraId="15CED521" w14:textId="77777777" w:rsidR="00EF37BA" w:rsidRDefault="00EF37BA" w:rsidP="003E7505">
            <w:pPr>
              <w:rPr>
                <w:sz w:val="18"/>
                <w:szCs w:val="18"/>
              </w:rPr>
            </w:pPr>
          </w:p>
          <w:p w14:paraId="3AD31035" w14:textId="77777777" w:rsidR="00EF37BA" w:rsidRDefault="00EF37BA" w:rsidP="003E7505">
            <w:pPr>
              <w:rPr>
                <w:sz w:val="18"/>
                <w:szCs w:val="18"/>
              </w:rPr>
            </w:pPr>
          </w:p>
          <w:p w14:paraId="4E218417" w14:textId="77777777" w:rsidR="00EF37BA" w:rsidRDefault="00EF37BA" w:rsidP="003E7505">
            <w:pPr>
              <w:rPr>
                <w:sz w:val="18"/>
                <w:szCs w:val="18"/>
              </w:rPr>
            </w:pPr>
          </w:p>
          <w:p w14:paraId="76D54117" w14:textId="77777777" w:rsidR="00EF37BA" w:rsidRDefault="00EF37BA" w:rsidP="003E7505">
            <w:pPr>
              <w:rPr>
                <w:sz w:val="18"/>
                <w:szCs w:val="18"/>
              </w:rPr>
            </w:pPr>
          </w:p>
          <w:p w14:paraId="6E2F0E48" w14:textId="77777777" w:rsidR="00EF37BA" w:rsidRDefault="00EF37BA" w:rsidP="003E7505">
            <w:pPr>
              <w:rPr>
                <w:sz w:val="18"/>
                <w:szCs w:val="18"/>
              </w:rPr>
            </w:pPr>
          </w:p>
          <w:p w14:paraId="1E43D4F9" w14:textId="77777777" w:rsidR="00EF37BA" w:rsidRDefault="00EF37BA" w:rsidP="003E7505">
            <w:pPr>
              <w:rPr>
                <w:sz w:val="18"/>
                <w:szCs w:val="18"/>
              </w:rPr>
            </w:pPr>
          </w:p>
          <w:p w14:paraId="2B4E0ED4" w14:textId="77777777" w:rsidR="00EF37BA" w:rsidRDefault="00EF37BA" w:rsidP="003E7505">
            <w:pPr>
              <w:rPr>
                <w:sz w:val="18"/>
                <w:szCs w:val="18"/>
              </w:rPr>
            </w:pPr>
          </w:p>
          <w:p w14:paraId="6C9BA198" w14:textId="77777777" w:rsidR="00EF37BA" w:rsidRDefault="00EF37BA" w:rsidP="003E7505">
            <w:pPr>
              <w:rPr>
                <w:sz w:val="18"/>
                <w:szCs w:val="18"/>
              </w:rPr>
            </w:pPr>
          </w:p>
          <w:p w14:paraId="29934878" w14:textId="77777777" w:rsidR="00EF37BA" w:rsidRDefault="00EF37BA" w:rsidP="003E7505">
            <w:pPr>
              <w:rPr>
                <w:sz w:val="18"/>
                <w:szCs w:val="18"/>
              </w:rPr>
            </w:pPr>
          </w:p>
          <w:p w14:paraId="124FEE00" w14:textId="77777777" w:rsidR="00EF37BA" w:rsidRDefault="00EF37BA" w:rsidP="003E7505">
            <w:pPr>
              <w:rPr>
                <w:sz w:val="18"/>
                <w:szCs w:val="18"/>
              </w:rPr>
            </w:pPr>
          </w:p>
          <w:p w14:paraId="1F6A37A4" w14:textId="77777777" w:rsidR="00EF37BA" w:rsidRDefault="00EF37BA" w:rsidP="003E7505">
            <w:pPr>
              <w:rPr>
                <w:sz w:val="18"/>
                <w:szCs w:val="18"/>
              </w:rPr>
            </w:pPr>
          </w:p>
          <w:p w14:paraId="48E5468D" w14:textId="77777777" w:rsidR="00EF37BA" w:rsidRDefault="00EF37BA" w:rsidP="003E7505">
            <w:pPr>
              <w:rPr>
                <w:sz w:val="18"/>
                <w:szCs w:val="18"/>
              </w:rPr>
            </w:pPr>
          </w:p>
          <w:p w14:paraId="1ED05D00" w14:textId="77777777" w:rsidR="00EF37BA" w:rsidRDefault="00EF37BA" w:rsidP="003E7505">
            <w:pPr>
              <w:rPr>
                <w:sz w:val="18"/>
                <w:szCs w:val="18"/>
              </w:rPr>
            </w:pPr>
          </w:p>
          <w:p w14:paraId="3A8C914E" w14:textId="77777777" w:rsidR="00EF37BA" w:rsidRDefault="00EF37BA" w:rsidP="003E7505">
            <w:pPr>
              <w:rPr>
                <w:sz w:val="18"/>
                <w:szCs w:val="18"/>
              </w:rPr>
            </w:pPr>
            <w:r>
              <w:rPr>
                <w:sz w:val="18"/>
                <w:szCs w:val="18"/>
              </w:rPr>
              <w:t>3. Utvrđivanje novih nastavnih sadržaja:</w:t>
            </w:r>
          </w:p>
          <w:p w14:paraId="3DAF420A" w14:textId="77777777" w:rsidR="00EF37BA" w:rsidRDefault="00EF37BA" w:rsidP="003E7505">
            <w:pPr>
              <w:rPr>
                <w:sz w:val="18"/>
                <w:szCs w:val="18"/>
              </w:rPr>
            </w:pPr>
            <w:r>
              <w:rPr>
                <w:sz w:val="18"/>
                <w:szCs w:val="18"/>
              </w:rPr>
              <w:t>a) Uvježbavanje</w:t>
            </w:r>
          </w:p>
          <w:p w14:paraId="07855845" w14:textId="77777777" w:rsidR="00EF37BA" w:rsidRDefault="00EF37BA" w:rsidP="003E7505">
            <w:pPr>
              <w:rPr>
                <w:sz w:val="18"/>
                <w:szCs w:val="18"/>
              </w:rPr>
            </w:pPr>
          </w:p>
          <w:p w14:paraId="2198125B" w14:textId="77777777" w:rsidR="00EF37BA" w:rsidRDefault="00EF37BA" w:rsidP="003E7505">
            <w:pPr>
              <w:rPr>
                <w:sz w:val="18"/>
                <w:szCs w:val="18"/>
              </w:rPr>
            </w:pPr>
          </w:p>
          <w:p w14:paraId="6204E4E1" w14:textId="77777777" w:rsidR="00EF37BA" w:rsidRDefault="00EF37BA" w:rsidP="003E7505">
            <w:pPr>
              <w:rPr>
                <w:sz w:val="18"/>
                <w:szCs w:val="18"/>
              </w:rPr>
            </w:pPr>
          </w:p>
          <w:p w14:paraId="70CD71F0" w14:textId="77777777" w:rsidR="00EF37BA" w:rsidRDefault="00EF37BA" w:rsidP="003E7505">
            <w:pPr>
              <w:rPr>
                <w:sz w:val="18"/>
                <w:szCs w:val="18"/>
              </w:rPr>
            </w:pPr>
          </w:p>
          <w:p w14:paraId="1498FB1A" w14:textId="77777777" w:rsidR="00EF37BA" w:rsidRDefault="00EF37BA" w:rsidP="003E7505">
            <w:pPr>
              <w:rPr>
                <w:sz w:val="18"/>
                <w:szCs w:val="18"/>
              </w:rPr>
            </w:pPr>
          </w:p>
          <w:p w14:paraId="4BE5D21C" w14:textId="77777777" w:rsidR="00EF37BA" w:rsidRDefault="00EF37BA" w:rsidP="003E7505">
            <w:pPr>
              <w:rPr>
                <w:sz w:val="18"/>
                <w:szCs w:val="18"/>
              </w:rPr>
            </w:pPr>
          </w:p>
          <w:p w14:paraId="4ABA68D1" w14:textId="77777777" w:rsidR="00EF37BA" w:rsidRDefault="00EF37BA" w:rsidP="003E7505">
            <w:pPr>
              <w:rPr>
                <w:sz w:val="18"/>
                <w:szCs w:val="18"/>
              </w:rPr>
            </w:pPr>
          </w:p>
          <w:p w14:paraId="6C54024C" w14:textId="77777777" w:rsidR="00EF37BA" w:rsidRDefault="00EF37BA" w:rsidP="003E7505">
            <w:pPr>
              <w:rPr>
                <w:sz w:val="18"/>
                <w:szCs w:val="18"/>
              </w:rPr>
            </w:pPr>
          </w:p>
          <w:p w14:paraId="6DE91EC9" w14:textId="77777777" w:rsidR="00EF37BA" w:rsidRDefault="00EF37BA" w:rsidP="003E7505">
            <w:pPr>
              <w:rPr>
                <w:sz w:val="18"/>
                <w:szCs w:val="18"/>
              </w:rPr>
            </w:pPr>
            <w:r>
              <w:rPr>
                <w:sz w:val="18"/>
                <w:szCs w:val="18"/>
              </w:rPr>
              <w:t>b) Ponavljanje</w:t>
            </w:r>
          </w:p>
          <w:p w14:paraId="234EE48E" w14:textId="77777777" w:rsidR="00EF37BA" w:rsidRDefault="00EF37BA" w:rsidP="003E7505">
            <w:pPr>
              <w:rPr>
                <w:sz w:val="18"/>
                <w:szCs w:val="18"/>
              </w:rPr>
            </w:pPr>
          </w:p>
          <w:p w14:paraId="24A2E5D8" w14:textId="77777777" w:rsidR="00EF37BA" w:rsidRDefault="00EF37BA" w:rsidP="003E7505">
            <w:pPr>
              <w:rPr>
                <w:sz w:val="18"/>
                <w:szCs w:val="18"/>
              </w:rPr>
            </w:pPr>
          </w:p>
          <w:p w14:paraId="1858432C" w14:textId="77777777" w:rsidR="00EF37BA" w:rsidRDefault="00EF37BA" w:rsidP="003E7505">
            <w:pPr>
              <w:rPr>
                <w:sz w:val="18"/>
                <w:szCs w:val="18"/>
              </w:rPr>
            </w:pPr>
          </w:p>
          <w:p w14:paraId="0D15AF34" w14:textId="77777777" w:rsidR="00EF37BA" w:rsidRDefault="00EF37BA" w:rsidP="003E7505">
            <w:pPr>
              <w:rPr>
                <w:sz w:val="18"/>
                <w:szCs w:val="18"/>
              </w:rPr>
            </w:pPr>
          </w:p>
          <w:p w14:paraId="13EF048F" w14:textId="77777777" w:rsidR="00EF37BA" w:rsidRDefault="00EF37BA" w:rsidP="003E7505">
            <w:pPr>
              <w:rPr>
                <w:sz w:val="18"/>
                <w:szCs w:val="18"/>
              </w:rPr>
            </w:pPr>
          </w:p>
          <w:p w14:paraId="538E8AEF" w14:textId="77777777" w:rsidR="00EF37BA" w:rsidRPr="00C208B7" w:rsidRDefault="00EF37BA" w:rsidP="003E7505">
            <w:pPr>
              <w:rPr>
                <w:sz w:val="18"/>
                <w:szCs w:val="18"/>
              </w:rPr>
            </w:pPr>
            <w:r>
              <w:rPr>
                <w:sz w:val="18"/>
                <w:szCs w:val="18"/>
              </w:rPr>
              <w:t>c) Provjeravanje</w:t>
            </w:r>
          </w:p>
          <w:p w14:paraId="1E74DA61" w14:textId="77777777" w:rsidR="00EF37BA" w:rsidRPr="00C208B7" w:rsidRDefault="00EF37BA" w:rsidP="003E7505">
            <w:pPr>
              <w:rPr>
                <w:sz w:val="18"/>
                <w:szCs w:val="18"/>
              </w:rPr>
            </w:pPr>
          </w:p>
          <w:p w14:paraId="03EA6FC4" w14:textId="77777777" w:rsidR="00EF37BA" w:rsidRPr="00C208B7" w:rsidRDefault="00EF37BA" w:rsidP="003E7505">
            <w:pPr>
              <w:rPr>
                <w:sz w:val="18"/>
                <w:szCs w:val="18"/>
              </w:rPr>
            </w:pPr>
          </w:p>
          <w:p w14:paraId="53CE7257" w14:textId="77777777" w:rsidR="00EF37BA" w:rsidRPr="00C208B7" w:rsidRDefault="00EF37BA" w:rsidP="003E7505">
            <w:pPr>
              <w:rPr>
                <w:sz w:val="18"/>
                <w:szCs w:val="18"/>
              </w:rPr>
            </w:pPr>
          </w:p>
          <w:p w14:paraId="32056007" w14:textId="77777777" w:rsidR="00EF37BA" w:rsidRPr="00C208B7" w:rsidRDefault="00EF37BA" w:rsidP="003E7505">
            <w:pPr>
              <w:rPr>
                <w:sz w:val="18"/>
                <w:szCs w:val="18"/>
              </w:rPr>
            </w:pPr>
          </w:p>
          <w:p w14:paraId="1341C004" w14:textId="77777777" w:rsidR="00EF37BA" w:rsidRPr="00C208B7" w:rsidRDefault="00EF37BA" w:rsidP="003E7505">
            <w:pPr>
              <w:rPr>
                <w:sz w:val="18"/>
                <w:szCs w:val="18"/>
              </w:rPr>
            </w:pPr>
          </w:p>
          <w:p w14:paraId="5C701A44" w14:textId="77777777" w:rsidR="00EF37BA" w:rsidRPr="00C208B7" w:rsidRDefault="00EF37BA" w:rsidP="003E7505">
            <w:pPr>
              <w:rPr>
                <w:sz w:val="18"/>
                <w:szCs w:val="18"/>
              </w:rPr>
            </w:pPr>
          </w:p>
          <w:p w14:paraId="53AC811D" w14:textId="77777777" w:rsidR="00EF37BA" w:rsidRPr="00C208B7" w:rsidRDefault="00EF37BA" w:rsidP="003E7505">
            <w:pPr>
              <w:rPr>
                <w:sz w:val="18"/>
                <w:szCs w:val="18"/>
              </w:rPr>
            </w:pPr>
          </w:p>
          <w:p w14:paraId="1BE20A48" w14:textId="77777777" w:rsidR="00EF37BA" w:rsidRPr="00C208B7" w:rsidRDefault="00EF37BA" w:rsidP="003E7505">
            <w:pPr>
              <w:rPr>
                <w:sz w:val="18"/>
                <w:szCs w:val="18"/>
              </w:rPr>
            </w:pPr>
          </w:p>
          <w:p w14:paraId="49B13057" w14:textId="77777777" w:rsidR="00EF37BA" w:rsidRPr="00C208B7" w:rsidRDefault="00EF37BA" w:rsidP="003E7505">
            <w:pPr>
              <w:rPr>
                <w:sz w:val="18"/>
                <w:szCs w:val="18"/>
              </w:rPr>
            </w:pPr>
          </w:p>
        </w:tc>
        <w:tc>
          <w:tcPr>
            <w:tcW w:w="3606" w:type="dxa"/>
            <w:gridSpan w:val="2"/>
          </w:tcPr>
          <w:p w14:paraId="2D985EAF" w14:textId="77777777" w:rsidR="00EF37BA" w:rsidRDefault="00EF37BA" w:rsidP="003E7505">
            <w:pPr>
              <w:rPr>
                <w:sz w:val="18"/>
                <w:szCs w:val="18"/>
              </w:rPr>
            </w:pPr>
          </w:p>
          <w:p w14:paraId="49753AB0" w14:textId="77777777" w:rsidR="00EF37BA" w:rsidRDefault="00EF37BA" w:rsidP="003E7505">
            <w:pPr>
              <w:rPr>
                <w:sz w:val="18"/>
                <w:szCs w:val="18"/>
              </w:rPr>
            </w:pPr>
            <w:r>
              <w:rPr>
                <w:sz w:val="18"/>
                <w:szCs w:val="18"/>
              </w:rPr>
              <w:t>Promatramo uvodnu ilustraciju u udžbeniku (str. 12). Razgovaramo: Po čemu se tekst na mobilnim uređajima razlikuje? U kojoj biste grupi željeli biti? Zašto? Što mislite, kako se osjeća djevojčica Iva nakon događaja opisanoga na prvome zaslonu? Kako se osjeća djevojčica Iva nakon što su je učenici uključili u grupu? Kako se vi osjećate kad pripadate nekoj skupini? Kako se osjećate kad ne pripadate nekoj skupini? Objasnite.</w:t>
            </w:r>
          </w:p>
          <w:p w14:paraId="315946FB" w14:textId="77777777" w:rsidR="00EF37BA" w:rsidRDefault="00EF37BA" w:rsidP="003E7505">
            <w:pPr>
              <w:rPr>
                <w:sz w:val="18"/>
                <w:szCs w:val="18"/>
              </w:rPr>
            </w:pPr>
            <w:r>
              <w:rPr>
                <w:sz w:val="18"/>
                <w:szCs w:val="18"/>
              </w:rPr>
              <w:t>Najava nastavne jedinice.</w:t>
            </w:r>
          </w:p>
          <w:p w14:paraId="4904EB3E" w14:textId="77777777" w:rsidR="00EF37BA" w:rsidRDefault="00EF37BA" w:rsidP="003E7505">
            <w:pPr>
              <w:rPr>
                <w:sz w:val="18"/>
                <w:szCs w:val="18"/>
              </w:rPr>
            </w:pPr>
          </w:p>
          <w:p w14:paraId="5CC17E1E" w14:textId="77777777" w:rsidR="00EF37BA" w:rsidRDefault="00EF37BA" w:rsidP="003E7505">
            <w:pPr>
              <w:rPr>
                <w:sz w:val="18"/>
                <w:szCs w:val="18"/>
              </w:rPr>
            </w:pPr>
          </w:p>
          <w:p w14:paraId="06102183" w14:textId="77777777" w:rsidR="00EF37BA" w:rsidRDefault="00EF37BA" w:rsidP="003E7505">
            <w:pPr>
              <w:rPr>
                <w:sz w:val="18"/>
                <w:szCs w:val="18"/>
              </w:rPr>
            </w:pPr>
            <w:r>
              <w:rPr>
                <w:sz w:val="18"/>
                <w:szCs w:val="18"/>
              </w:rPr>
              <w:t>Razgovaramo: Kojoj zajednici vi pripadate? Kako se osjećate kad nakon ljetnih praznika ponovno vidite svoje prijatelje iz razreda? Viđate li neke prijatelje iz razreda i tijekom školskih praznika? Na koji se način družite?</w:t>
            </w:r>
          </w:p>
          <w:p w14:paraId="33E2658C" w14:textId="77777777" w:rsidR="00EF37BA" w:rsidRDefault="00EF37BA" w:rsidP="003E7505">
            <w:pPr>
              <w:rPr>
                <w:sz w:val="18"/>
                <w:szCs w:val="18"/>
              </w:rPr>
            </w:pPr>
          </w:p>
          <w:p w14:paraId="0F5E863A" w14:textId="77777777" w:rsidR="00EF37BA" w:rsidRDefault="00EF37BA" w:rsidP="003E7505">
            <w:pPr>
              <w:rPr>
                <w:sz w:val="18"/>
                <w:szCs w:val="18"/>
              </w:rPr>
            </w:pPr>
            <w:r>
              <w:rPr>
                <w:sz w:val="18"/>
                <w:szCs w:val="18"/>
              </w:rPr>
              <w:t>Čitamo tekst u udžbeniku (str. 12). Razgovaramo o pročitanome: Što znači da je čovjek društveno biće? Zašto je čovjeku potrebno društvo? Kako je čovjek povezan s drugim ljudima? Po čemu se ljudi međusobno razlikuju, a po čemu su slični? Što su dječja prava? Koja dječja prava znate? Navedite primjer poštovanja dječjih prava. Kako ljudi ne poštuju ljudska prava? Što biste učinili kad biste vidjeli da netko ne poštuje dječja prava? Zašto je važno poštovati ljudska prava?</w:t>
            </w:r>
          </w:p>
          <w:p w14:paraId="385014CB" w14:textId="77777777" w:rsidR="00EF37BA" w:rsidRDefault="00EF37BA" w:rsidP="003E7505">
            <w:pPr>
              <w:rPr>
                <w:sz w:val="18"/>
                <w:szCs w:val="18"/>
              </w:rPr>
            </w:pPr>
          </w:p>
          <w:p w14:paraId="733A92A6" w14:textId="77777777" w:rsidR="00EF37BA" w:rsidRDefault="00EF37BA" w:rsidP="003E7505">
            <w:pPr>
              <w:rPr>
                <w:sz w:val="18"/>
                <w:szCs w:val="18"/>
              </w:rPr>
            </w:pPr>
            <w:r>
              <w:rPr>
                <w:sz w:val="18"/>
                <w:szCs w:val="18"/>
              </w:rPr>
              <w:t>Čitamo tekst o UNICEF-u u udžbeniku (str. 13). Razgovaramo: Što je UNICEF? Kada obilježavamo Međunarodni dan djeteta? Na koji bismo ga način mogli obilježiti?</w:t>
            </w:r>
          </w:p>
          <w:p w14:paraId="2918E184" w14:textId="77777777" w:rsidR="00EF37BA" w:rsidRDefault="00EF37BA" w:rsidP="003E7505">
            <w:pPr>
              <w:rPr>
                <w:sz w:val="18"/>
                <w:szCs w:val="18"/>
              </w:rPr>
            </w:pPr>
          </w:p>
          <w:p w14:paraId="3A905E7E" w14:textId="77777777" w:rsidR="00EF37BA" w:rsidRDefault="00EF37BA" w:rsidP="003E7505">
            <w:pPr>
              <w:rPr>
                <w:sz w:val="18"/>
                <w:szCs w:val="18"/>
              </w:rPr>
            </w:pPr>
            <w:r>
              <w:rPr>
                <w:sz w:val="18"/>
                <w:szCs w:val="18"/>
              </w:rPr>
              <w:t>Razgovaramo o dužnostima: Što su dužnosti? Po čemu se prava razlikuju od dužnosti? Koje dužnosti imate u školi? Koje su vaše dužnosti u obitelji?</w:t>
            </w:r>
          </w:p>
          <w:p w14:paraId="4F85E3EF" w14:textId="77777777" w:rsidR="00EF37BA" w:rsidRDefault="00EF37BA" w:rsidP="003E7505">
            <w:pPr>
              <w:rPr>
                <w:sz w:val="18"/>
                <w:szCs w:val="18"/>
              </w:rPr>
            </w:pPr>
          </w:p>
          <w:p w14:paraId="5E8631B2" w14:textId="77777777" w:rsidR="00EF37BA" w:rsidRDefault="00EF37BA" w:rsidP="003E7505">
            <w:pPr>
              <w:rPr>
                <w:sz w:val="18"/>
                <w:szCs w:val="18"/>
              </w:rPr>
            </w:pPr>
            <w:r>
              <w:rPr>
                <w:sz w:val="18"/>
                <w:szCs w:val="18"/>
              </w:rPr>
              <w:lastRenderedPageBreak/>
              <w:t>Učiteljica/učitelj zapisuje na ploču naslov i nekoliko ključnih rečenica, a učenici ih zapisuju u svoju bilježnicu.</w:t>
            </w:r>
          </w:p>
          <w:p w14:paraId="5D2D6CC1" w14:textId="77777777" w:rsidR="00EF37BA" w:rsidRDefault="00EF37BA" w:rsidP="003E7505">
            <w:pPr>
              <w:rPr>
                <w:sz w:val="18"/>
                <w:szCs w:val="18"/>
              </w:rPr>
            </w:pPr>
          </w:p>
          <w:p w14:paraId="32B201F4" w14:textId="77777777" w:rsidR="00EF37BA" w:rsidRDefault="00EF37BA" w:rsidP="003E7505">
            <w:pPr>
              <w:rPr>
                <w:sz w:val="18"/>
                <w:szCs w:val="18"/>
              </w:rPr>
            </w:pPr>
          </w:p>
          <w:p w14:paraId="7201BF4F" w14:textId="77777777" w:rsidR="00EF37BA" w:rsidRDefault="00EF37BA" w:rsidP="003E7505">
            <w:pPr>
              <w:rPr>
                <w:sz w:val="18"/>
                <w:szCs w:val="18"/>
              </w:rPr>
            </w:pPr>
          </w:p>
          <w:p w14:paraId="48153974" w14:textId="77777777" w:rsidR="00EF37BA" w:rsidRDefault="00EF37BA" w:rsidP="003E7505">
            <w:pPr>
              <w:rPr>
                <w:sz w:val="18"/>
                <w:szCs w:val="18"/>
              </w:rPr>
            </w:pPr>
            <w:r>
              <w:rPr>
                <w:sz w:val="18"/>
                <w:szCs w:val="18"/>
              </w:rPr>
              <w:t>Učenici rješavaju 1., 2., 3. i 5. zadatak u udžbeniku (str. 13 i 14). Učiteljica/učitelj obilazi učenike, pomaže im i dodatno objašnjava.</w:t>
            </w:r>
          </w:p>
          <w:p w14:paraId="7149E570" w14:textId="77777777" w:rsidR="00EF37BA" w:rsidRDefault="00EF37BA" w:rsidP="003E7505">
            <w:pPr>
              <w:rPr>
                <w:sz w:val="18"/>
                <w:szCs w:val="18"/>
              </w:rPr>
            </w:pPr>
            <w:r>
              <w:rPr>
                <w:sz w:val="18"/>
                <w:szCs w:val="18"/>
              </w:rPr>
              <w:t>Čitamo 4. zadatak u udžbeniku i usmeno odgovaramo na pitanja.</w:t>
            </w:r>
          </w:p>
          <w:p w14:paraId="3AF3F2C6" w14:textId="77777777" w:rsidR="00EF37BA" w:rsidRDefault="00EF37BA" w:rsidP="003E7505">
            <w:pPr>
              <w:rPr>
                <w:sz w:val="18"/>
                <w:szCs w:val="18"/>
              </w:rPr>
            </w:pPr>
            <w:r>
              <w:rPr>
                <w:sz w:val="18"/>
                <w:szCs w:val="18"/>
              </w:rPr>
              <w:t>Odmaramo se od učenja izvodeći vježbe istezanja.</w:t>
            </w:r>
          </w:p>
          <w:p w14:paraId="3BB55DC9" w14:textId="77777777" w:rsidR="00EF37BA" w:rsidRDefault="00EF37BA" w:rsidP="003E7505">
            <w:pPr>
              <w:rPr>
                <w:sz w:val="18"/>
                <w:szCs w:val="18"/>
              </w:rPr>
            </w:pPr>
          </w:p>
          <w:p w14:paraId="37DBC947" w14:textId="77777777" w:rsidR="00EF37BA" w:rsidRDefault="00EF37BA" w:rsidP="003E7505">
            <w:pPr>
              <w:rPr>
                <w:sz w:val="18"/>
                <w:szCs w:val="18"/>
              </w:rPr>
            </w:pPr>
            <w:r>
              <w:rPr>
                <w:sz w:val="18"/>
                <w:szCs w:val="18"/>
              </w:rPr>
              <w:t>Učenici su podijeljeni u parove. Svaki par dobiva papir na koji će napisati kratku priču s dva različita završetka. Jedan završetak priče treba prikazati poštovanje ljudskih prava, a drugi treba prikazati kršenje ljudskih prava.</w:t>
            </w:r>
          </w:p>
          <w:p w14:paraId="05C579CB" w14:textId="77777777" w:rsidR="00EF37BA" w:rsidRDefault="00EF37BA" w:rsidP="003E7505">
            <w:pPr>
              <w:rPr>
                <w:sz w:val="18"/>
                <w:szCs w:val="18"/>
              </w:rPr>
            </w:pPr>
          </w:p>
          <w:p w14:paraId="03DE21CA" w14:textId="77777777" w:rsidR="00EF37BA" w:rsidRDefault="00EF37BA" w:rsidP="003E7505">
            <w:pPr>
              <w:rPr>
                <w:sz w:val="18"/>
                <w:szCs w:val="18"/>
              </w:rPr>
            </w:pPr>
            <w:r>
              <w:rPr>
                <w:sz w:val="18"/>
                <w:szCs w:val="18"/>
              </w:rPr>
              <w:t>Nekoliko parova čita napisane priče. Razgovaramo o pričama: Kako su se osjećali likovi iz priče čija prava nisu bila poštovana? Što su likovi mogli učiniti kako bi utjecali na poštovanje ljudskih prava? Što biste vi učinili kad bi vaša prava bila nepoštovana? Kako se osjećate kad ljudi poštuju vaša prava? Koje su dužnosti imali likovi iz priče? Jesu li ih ispunjavali? Objasnite.</w:t>
            </w:r>
          </w:p>
          <w:p w14:paraId="7BC2E8F8" w14:textId="77777777" w:rsidR="00EF37BA" w:rsidRPr="00484357" w:rsidRDefault="00EF37BA" w:rsidP="003E7505">
            <w:pPr>
              <w:rPr>
                <w:sz w:val="18"/>
                <w:szCs w:val="18"/>
              </w:rPr>
            </w:pPr>
          </w:p>
        </w:tc>
        <w:tc>
          <w:tcPr>
            <w:tcW w:w="1276" w:type="dxa"/>
          </w:tcPr>
          <w:p w14:paraId="7F7060D6" w14:textId="77777777" w:rsidR="00EF37BA" w:rsidRDefault="00EF37BA" w:rsidP="003E7505">
            <w:pPr>
              <w:rPr>
                <w:sz w:val="18"/>
                <w:szCs w:val="18"/>
              </w:rPr>
            </w:pPr>
          </w:p>
          <w:p w14:paraId="153FDD91" w14:textId="77777777" w:rsidR="00EF37BA" w:rsidRDefault="00EF37BA" w:rsidP="003E7505">
            <w:pPr>
              <w:rPr>
                <w:sz w:val="18"/>
                <w:szCs w:val="18"/>
              </w:rPr>
            </w:pPr>
            <w:r>
              <w:rPr>
                <w:sz w:val="18"/>
                <w:szCs w:val="18"/>
              </w:rPr>
              <w:t>udžbenik</w:t>
            </w:r>
          </w:p>
          <w:p w14:paraId="4E23C5D6" w14:textId="77777777" w:rsidR="00EF37BA" w:rsidRDefault="00EF37BA" w:rsidP="003E7505">
            <w:pPr>
              <w:rPr>
                <w:sz w:val="18"/>
                <w:szCs w:val="18"/>
              </w:rPr>
            </w:pPr>
            <w:r>
              <w:rPr>
                <w:sz w:val="18"/>
                <w:szCs w:val="18"/>
              </w:rPr>
              <w:t>F, I: razgovor</w:t>
            </w:r>
          </w:p>
          <w:p w14:paraId="4D698B7E" w14:textId="77777777" w:rsidR="00EF37BA" w:rsidRDefault="00EF37BA" w:rsidP="003E7505">
            <w:pPr>
              <w:rPr>
                <w:sz w:val="18"/>
                <w:szCs w:val="18"/>
              </w:rPr>
            </w:pPr>
          </w:p>
          <w:p w14:paraId="65193810" w14:textId="77777777" w:rsidR="00EF37BA" w:rsidRDefault="00EF37BA" w:rsidP="003E7505">
            <w:pPr>
              <w:rPr>
                <w:sz w:val="18"/>
                <w:szCs w:val="18"/>
              </w:rPr>
            </w:pPr>
          </w:p>
          <w:p w14:paraId="1388AF1B" w14:textId="77777777" w:rsidR="00EF37BA" w:rsidRDefault="00EF37BA" w:rsidP="003E7505">
            <w:pPr>
              <w:rPr>
                <w:sz w:val="18"/>
                <w:szCs w:val="18"/>
              </w:rPr>
            </w:pPr>
          </w:p>
          <w:p w14:paraId="7DB26ADB" w14:textId="77777777" w:rsidR="00EF37BA" w:rsidRDefault="00EF37BA" w:rsidP="003E7505">
            <w:pPr>
              <w:rPr>
                <w:sz w:val="18"/>
                <w:szCs w:val="18"/>
              </w:rPr>
            </w:pPr>
          </w:p>
          <w:p w14:paraId="40BA61C6" w14:textId="77777777" w:rsidR="00EF37BA" w:rsidRDefault="00EF37BA" w:rsidP="003E7505">
            <w:pPr>
              <w:rPr>
                <w:sz w:val="18"/>
                <w:szCs w:val="18"/>
              </w:rPr>
            </w:pPr>
          </w:p>
          <w:p w14:paraId="4945B97A" w14:textId="77777777" w:rsidR="00EF37BA" w:rsidRDefault="00EF37BA" w:rsidP="003E7505">
            <w:pPr>
              <w:rPr>
                <w:sz w:val="18"/>
                <w:szCs w:val="18"/>
              </w:rPr>
            </w:pPr>
          </w:p>
          <w:p w14:paraId="12E96147" w14:textId="77777777" w:rsidR="00EF37BA" w:rsidRDefault="00EF37BA" w:rsidP="003E7505">
            <w:pPr>
              <w:rPr>
                <w:sz w:val="18"/>
                <w:szCs w:val="18"/>
              </w:rPr>
            </w:pPr>
          </w:p>
          <w:p w14:paraId="1E45A01C" w14:textId="77777777" w:rsidR="00EF37BA" w:rsidRDefault="00EF37BA" w:rsidP="003E7505">
            <w:pPr>
              <w:rPr>
                <w:sz w:val="18"/>
                <w:szCs w:val="18"/>
              </w:rPr>
            </w:pPr>
          </w:p>
          <w:p w14:paraId="701C184D" w14:textId="77777777" w:rsidR="00EF37BA" w:rsidRDefault="00EF37BA" w:rsidP="003E7505">
            <w:pPr>
              <w:rPr>
                <w:sz w:val="18"/>
                <w:szCs w:val="18"/>
              </w:rPr>
            </w:pPr>
          </w:p>
          <w:p w14:paraId="00DD42C7" w14:textId="77777777" w:rsidR="00EF37BA" w:rsidRDefault="00EF37BA" w:rsidP="003E7505">
            <w:pPr>
              <w:rPr>
                <w:sz w:val="18"/>
                <w:szCs w:val="18"/>
              </w:rPr>
            </w:pPr>
          </w:p>
          <w:p w14:paraId="4357890F" w14:textId="77777777" w:rsidR="00EF37BA" w:rsidRDefault="00EF37BA" w:rsidP="003E7505">
            <w:pPr>
              <w:rPr>
                <w:sz w:val="18"/>
                <w:szCs w:val="18"/>
              </w:rPr>
            </w:pPr>
          </w:p>
          <w:p w14:paraId="1031EA35" w14:textId="77777777" w:rsidR="00EF37BA" w:rsidRDefault="00EF37BA" w:rsidP="003E7505">
            <w:pPr>
              <w:rPr>
                <w:sz w:val="18"/>
                <w:szCs w:val="18"/>
              </w:rPr>
            </w:pPr>
            <w:r>
              <w:rPr>
                <w:sz w:val="18"/>
                <w:szCs w:val="18"/>
              </w:rPr>
              <w:t>F, I: razgovor</w:t>
            </w:r>
          </w:p>
          <w:p w14:paraId="65F2A574" w14:textId="77777777" w:rsidR="00EF37BA" w:rsidRDefault="00EF37BA" w:rsidP="003E7505">
            <w:pPr>
              <w:rPr>
                <w:sz w:val="18"/>
                <w:szCs w:val="18"/>
              </w:rPr>
            </w:pPr>
          </w:p>
          <w:p w14:paraId="28C247CE" w14:textId="77777777" w:rsidR="00EF37BA" w:rsidRDefault="00EF37BA" w:rsidP="003E7505">
            <w:pPr>
              <w:rPr>
                <w:sz w:val="18"/>
                <w:szCs w:val="18"/>
              </w:rPr>
            </w:pPr>
          </w:p>
          <w:p w14:paraId="40497C8F" w14:textId="77777777" w:rsidR="00EF37BA" w:rsidRDefault="00EF37BA" w:rsidP="003E7505">
            <w:pPr>
              <w:rPr>
                <w:sz w:val="18"/>
                <w:szCs w:val="18"/>
              </w:rPr>
            </w:pPr>
          </w:p>
          <w:p w14:paraId="5E3C41CE" w14:textId="77777777" w:rsidR="00EF37BA" w:rsidRDefault="00EF37BA" w:rsidP="003E7505">
            <w:pPr>
              <w:rPr>
                <w:sz w:val="18"/>
                <w:szCs w:val="18"/>
              </w:rPr>
            </w:pPr>
          </w:p>
          <w:p w14:paraId="48B55D18" w14:textId="77777777" w:rsidR="00EF37BA" w:rsidRDefault="00EF37BA" w:rsidP="003E7505">
            <w:pPr>
              <w:rPr>
                <w:sz w:val="18"/>
                <w:szCs w:val="18"/>
              </w:rPr>
            </w:pPr>
          </w:p>
          <w:p w14:paraId="70C132B7" w14:textId="77777777" w:rsidR="00EF37BA" w:rsidRDefault="00EF37BA" w:rsidP="003E7505">
            <w:pPr>
              <w:rPr>
                <w:sz w:val="18"/>
                <w:szCs w:val="18"/>
              </w:rPr>
            </w:pPr>
            <w:r>
              <w:rPr>
                <w:sz w:val="18"/>
                <w:szCs w:val="18"/>
              </w:rPr>
              <w:t xml:space="preserve">udžbenik </w:t>
            </w:r>
          </w:p>
          <w:p w14:paraId="3EC37DE2" w14:textId="77777777" w:rsidR="00EF37BA" w:rsidRDefault="00EF37BA" w:rsidP="003E7505">
            <w:pPr>
              <w:rPr>
                <w:sz w:val="18"/>
                <w:szCs w:val="18"/>
              </w:rPr>
            </w:pPr>
            <w:r>
              <w:rPr>
                <w:sz w:val="18"/>
                <w:szCs w:val="18"/>
              </w:rPr>
              <w:t>F, I. razgovor</w:t>
            </w:r>
          </w:p>
          <w:p w14:paraId="6CC1140D" w14:textId="77777777" w:rsidR="00EF37BA" w:rsidRDefault="00EF37BA" w:rsidP="003E7505">
            <w:pPr>
              <w:rPr>
                <w:sz w:val="18"/>
                <w:szCs w:val="18"/>
              </w:rPr>
            </w:pPr>
          </w:p>
          <w:p w14:paraId="462B2577" w14:textId="77777777" w:rsidR="00EF37BA" w:rsidRDefault="00EF37BA" w:rsidP="003E7505">
            <w:pPr>
              <w:rPr>
                <w:sz w:val="18"/>
                <w:szCs w:val="18"/>
              </w:rPr>
            </w:pPr>
          </w:p>
          <w:p w14:paraId="0049320E" w14:textId="77777777" w:rsidR="00EF37BA" w:rsidRDefault="00EF37BA" w:rsidP="003E7505">
            <w:pPr>
              <w:rPr>
                <w:sz w:val="18"/>
                <w:szCs w:val="18"/>
              </w:rPr>
            </w:pPr>
          </w:p>
          <w:p w14:paraId="1312052D" w14:textId="77777777" w:rsidR="00EF37BA" w:rsidRDefault="00EF37BA" w:rsidP="003E7505">
            <w:pPr>
              <w:rPr>
                <w:sz w:val="18"/>
                <w:szCs w:val="18"/>
              </w:rPr>
            </w:pPr>
          </w:p>
          <w:p w14:paraId="355D4AC5" w14:textId="77777777" w:rsidR="00EF37BA" w:rsidRDefault="00EF37BA" w:rsidP="003E7505">
            <w:pPr>
              <w:rPr>
                <w:sz w:val="18"/>
                <w:szCs w:val="18"/>
              </w:rPr>
            </w:pPr>
          </w:p>
          <w:p w14:paraId="570A2AFB" w14:textId="77777777" w:rsidR="00EF37BA" w:rsidRDefault="00EF37BA" w:rsidP="003E7505">
            <w:pPr>
              <w:rPr>
                <w:sz w:val="18"/>
                <w:szCs w:val="18"/>
              </w:rPr>
            </w:pPr>
          </w:p>
          <w:p w14:paraId="3C1FD32C" w14:textId="77777777" w:rsidR="00EF37BA" w:rsidRDefault="00EF37BA" w:rsidP="003E7505">
            <w:pPr>
              <w:rPr>
                <w:sz w:val="18"/>
                <w:szCs w:val="18"/>
              </w:rPr>
            </w:pPr>
          </w:p>
          <w:p w14:paraId="2BF51FB8" w14:textId="77777777" w:rsidR="00EF37BA" w:rsidRDefault="00EF37BA" w:rsidP="003E7505">
            <w:pPr>
              <w:rPr>
                <w:sz w:val="18"/>
                <w:szCs w:val="18"/>
              </w:rPr>
            </w:pPr>
          </w:p>
          <w:p w14:paraId="75CE9C6C" w14:textId="77777777" w:rsidR="00EF37BA" w:rsidRDefault="00EF37BA" w:rsidP="003E7505">
            <w:pPr>
              <w:rPr>
                <w:sz w:val="18"/>
                <w:szCs w:val="18"/>
              </w:rPr>
            </w:pPr>
          </w:p>
          <w:p w14:paraId="1253DF7C" w14:textId="77777777" w:rsidR="00EF37BA" w:rsidRDefault="00EF37BA" w:rsidP="003E7505">
            <w:pPr>
              <w:rPr>
                <w:sz w:val="18"/>
                <w:szCs w:val="18"/>
              </w:rPr>
            </w:pPr>
          </w:p>
          <w:p w14:paraId="36B16274" w14:textId="77777777" w:rsidR="00EF37BA" w:rsidRDefault="00EF37BA" w:rsidP="003E7505">
            <w:pPr>
              <w:rPr>
                <w:sz w:val="18"/>
                <w:szCs w:val="18"/>
              </w:rPr>
            </w:pPr>
            <w:r>
              <w:rPr>
                <w:sz w:val="18"/>
                <w:szCs w:val="18"/>
              </w:rPr>
              <w:t>udžbenik</w:t>
            </w:r>
          </w:p>
          <w:p w14:paraId="4E1ABDC7" w14:textId="77777777" w:rsidR="00EF37BA" w:rsidRDefault="00EF37BA" w:rsidP="003E7505">
            <w:pPr>
              <w:rPr>
                <w:sz w:val="18"/>
                <w:szCs w:val="18"/>
              </w:rPr>
            </w:pPr>
            <w:r>
              <w:rPr>
                <w:sz w:val="18"/>
                <w:szCs w:val="18"/>
              </w:rPr>
              <w:t>F, I: razgovor</w:t>
            </w:r>
          </w:p>
          <w:p w14:paraId="72EF59A0" w14:textId="77777777" w:rsidR="00EF37BA" w:rsidRDefault="00EF37BA" w:rsidP="003E7505">
            <w:pPr>
              <w:rPr>
                <w:sz w:val="18"/>
                <w:szCs w:val="18"/>
              </w:rPr>
            </w:pPr>
          </w:p>
          <w:p w14:paraId="634E4343" w14:textId="77777777" w:rsidR="00EF37BA" w:rsidRDefault="00EF37BA" w:rsidP="003E7505">
            <w:pPr>
              <w:rPr>
                <w:sz w:val="18"/>
                <w:szCs w:val="18"/>
              </w:rPr>
            </w:pPr>
          </w:p>
          <w:p w14:paraId="4C775029" w14:textId="77777777" w:rsidR="00EF37BA" w:rsidRDefault="00EF37BA" w:rsidP="003E7505">
            <w:pPr>
              <w:rPr>
                <w:sz w:val="18"/>
                <w:szCs w:val="18"/>
              </w:rPr>
            </w:pPr>
          </w:p>
          <w:p w14:paraId="184B012D" w14:textId="77777777" w:rsidR="00EF37BA" w:rsidRDefault="00EF37BA" w:rsidP="003E7505">
            <w:pPr>
              <w:rPr>
                <w:sz w:val="18"/>
                <w:szCs w:val="18"/>
              </w:rPr>
            </w:pPr>
            <w:r>
              <w:rPr>
                <w:sz w:val="18"/>
                <w:szCs w:val="18"/>
              </w:rPr>
              <w:t>F, I: razgovor</w:t>
            </w:r>
          </w:p>
          <w:p w14:paraId="1078CB61" w14:textId="77777777" w:rsidR="00EF37BA" w:rsidRDefault="00EF37BA" w:rsidP="003E7505">
            <w:pPr>
              <w:rPr>
                <w:sz w:val="18"/>
                <w:szCs w:val="18"/>
              </w:rPr>
            </w:pPr>
          </w:p>
          <w:p w14:paraId="051F0C47" w14:textId="77777777" w:rsidR="00EF37BA" w:rsidRDefault="00EF37BA" w:rsidP="003E7505">
            <w:pPr>
              <w:rPr>
                <w:sz w:val="18"/>
                <w:szCs w:val="18"/>
              </w:rPr>
            </w:pPr>
          </w:p>
          <w:p w14:paraId="1326B093" w14:textId="77777777" w:rsidR="00EF37BA" w:rsidRDefault="00EF37BA" w:rsidP="003E7505">
            <w:pPr>
              <w:rPr>
                <w:sz w:val="18"/>
                <w:szCs w:val="18"/>
              </w:rPr>
            </w:pPr>
          </w:p>
          <w:p w14:paraId="4E50B465" w14:textId="77777777" w:rsidR="00EF37BA" w:rsidRDefault="00EF37BA" w:rsidP="003E7505">
            <w:pPr>
              <w:rPr>
                <w:sz w:val="18"/>
                <w:szCs w:val="18"/>
              </w:rPr>
            </w:pPr>
          </w:p>
          <w:p w14:paraId="09255AFD" w14:textId="77777777" w:rsidR="00EF37BA" w:rsidRDefault="00EF37BA" w:rsidP="003E7505">
            <w:pPr>
              <w:rPr>
                <w:sz w:val="18"/>
                <w:szCs w:val="18"/>
              </w:rPr>
            </w:pPr>
            <w:r>
              <w:rPr>
                <w:sz w:val="18"/>
                <w:szCs w:val="18"/>
              </w:rPr>
              <w:lastRenderedPageBreak/>
              <w:t>F, I: pisanje</w:t>
            </w:r>
          </w:p>
          <w:p w14:paraId="79205CA5" w14:textId="77777777" w:rsidR="00EF37BA" w:rsidRDefault="00EF37BA" w:rsidP="003E7505">
            <w:pPr>
              <w:rPr>
                <w:sz w:val="18"/>
                <w:szCs w:val="18"/>
              </w:rPr>
            </w:pPr>
          </w:p>
          <w:p w14:paraId="698F23BE" w14:textId="77777777" w:rsidR="00EF37BA" w:rsidRDefault="00EF37BA" w:rsidP="003E7505">
            <w:pPr>
              <w:rPr>
                <w:sz w:val="18"/>
                <w:szCs w:val="18"/>
              </w:rPr>
            </w:pPr>
          </w:p>
          <w:p w14:paraId="335B2F54" w14:textId="77777777" w:rsidR="00EF37BA" w:rsidRDefault="00EF37BA" w:rsidP="003E7505">
            <w:pPr>
              <w:rPr>
                <w:sz w:val="18"/>
                <w:szCs w:val="18"/>
              </w:rPr>
            </w:pPr>
          </w:p>
          <w:p w14:paraId="4C33744B" w14:textId="77777777" w:rsidR="00EF37BA" w:rsidRDefault="00EF37BA" w:rsidP="003E7505">
            <w:pPr>
              <w:rPr>
                <w:sz w:val="18"/>
                <w:szCs w:val="18"/>
              </w:rPr>
            </w:pPr>
          </w:p>
          <w:p w14:paraId="6D0145B9" w14:textId="77777777" w:rsidR="00EF37BA" w:rsidRDefault="00EF37BA" w:rsidP="003E7505">
            <w:pPr>
              <w:rPr>
                <w:sz w:val="18"/>
                <w:szCs w:val="18"/>
              </w:rPr>
            </w:pPr>
          </w:p>
          <w:p w14:paraId="64DCBA4C" w14:textId="77777777" w:rsidR="00EF37BA" w:rsidRDefault="00EF37BA" w:rsidP="003E7505">
            <w:pPr>
              <w:rPr>
                <w:sz w:val="18"/>
                <w:szCs w:val="18"/>
              </w:rPr>
            </w:pPr>
            <w:r>
              <w:rPr>
                <w:sz w:val="18"/>
                <w:szCs w:val="18"/>
              </w:rPr>
              <w:t>udžbenik</w:t>
            </w:r>
          </w:p>
          <w:p w14:paraId="02E3EBA0" w14:textId="77777777" w:rsidR="00EF37BA" w:rsidRDefault="00EF37BA" w:rsidP="003E7505">
            <w:pPr>
              <w:rPr>
                <w:sz w:val="18"/>
                <w:szCs w:val="18"/>
              </w:rPr>
            </w:pPr>
            <w:r>
              <w:rPr>
                <w:sz w:val="18"/>
                <w:szCs w:val="18"/>
              </w:rPr>
              <w:t>I: pisanje</w:t>
            </w:r>
          </w:p>
          <w:p w14:paraId="7CD30FD2" w14:textId="77777777" w:rsidR="00EF37BA" w:rsidRDefault="00EF37BA" w:rsidP="003E7505">
            <w:pPr>
              <w:rPr>
                <w:sz w:val="18"/>
                <w:szCs w:val="18"/>
              </w:rPr>
            </w:pPr>
          </w:p>
          <w:p w14:paraId="4812DC0F" w14:textId="77777777" w:rsidR="00EF37BA" w:rsidRDefault="00EF37BA" w:rsidP="003E7505">
            <w:pPr>
              <w:rPr>
                <w:sz w:val="18"/>
                <w:szCs w:val="18"/>
              </w:rPr>
            </w:pPr>
          </w:p>
          <w:p w14:paraId="16910418" w14:textId="77777777" w:rsidR="00EF37BA" w:rsidRDefault="00EF37BA" w:rsidP="003E7505">
            <w:pPr>
              <w:rPr>
                <w:sz w:val="18"/>
                <w:szCs w:val="18"/>
              </w:rPr>
            </w:pPr>
            <w:r>
              <w:rPr>
                <w:sz w:val="18"/>
                <w:szCs w:val="18"/>
              </w:rPr>
              <w:t>F, I: razgovor</w:t>
            </w:r>
          </w:p>
          <w:p w14:paraId="5456BB9F" w14:textId="77777777" w:rsidR="00EF37BA" w:rsidRDefault="00EF37BA" w:rsidP="003E7505">
            <w:pPr>
              <w:rPr>
                <w:sz w:val="18"/>
                <w:szCs w:val="18"/>
              </w:rPr>
            </w:pPr>
          </w:p>
          <w:p w14:paraId="1E68B7BA" w14:textId="77777777" w:rsidR="00EF37BA" w:rsidRDefault="00EF37BA" w:rsidP="003E7505">
            <w:pPr>
              <w:rPr>
                <w:sz w:val="18"/>
                <w:szCs w:val="18"/>
              </w:rPr>
            </w:pPr>
          </w:p>
          <w:p w14:paraId="325D22CD" w14:textId="77777777" w:rsidR="00EF37BA" w:rsidRDefault="00EF37BA" w:rsidP="003E7505">
            <w:pPr>
              <w:rPr>
                <w:sz w:val="18"/>
                <w:szCs w:val="18"/>
              </w:rPr>
            </w:pPr>
          </w:p>
          <w:p w14:paraId="3A0CF035" w14:textId="77777777" w:rsidR="00EF37BA" w:rsidRDefault="00EF37BA" w:rsidP="003E7505">
            <w:pPr>
              <w:rPr>
                <w:sz w:val="18"/>
                <w:szCs w:val="18"/>
              </w:rPr>
            </w:pPr>
          </w:p>
          <w:p w14:paraId="1D680403" w14:textId="77777777" w:rsidR="00EF37BA" w:rsidRDefault="00EF37BA" w:rsidP="003E7505">
            <w:pPr>
              <w:rPr>
                <w:sz w:val="18"/>
                <w:szCs w:val="18"/>
              </w:rPr>
            </w:pPr>
            <w:r>
              <w:rPr>
                <w:sz w:val="18"/>
                <w:szCs w:val="18"/>
              </w:rPr>
              <w:t>P</w:t>
            </w:r>
          </w:p>
          <w:p w14:paraId="3A6EAA00" w14:textId="77777777" w:rsidR="00EF37BA" w:rsidRDefault="00EF37BA" w:rsidP="003E7505">
            <w:pPr>
              <w:rPr>
                <w:sz w:val="18"/>
                <w:szCs w:val="18"/>
              </w:rPr>
            </w:pPr>
            <w:r>
              <w:rPr>
                <w:sz w:val="18"/>
                <w:szCs w:val="18"/>
              </w:rPr>
              <w:t>papir</w:t>
            </w:r>
          </w:p>
          <w:p w14:paraId="427CA3B5" w14:textId="77777777" w:rsidR="00EF37BA" w:rsidRDefault="00EF37BA" w:rsidP="003E7505">
            <w:pPr>
              <w:rPr>
                <w:sz w:val="18"/>
                <w:szCs w:val="18"/>
              </w:rPr>
            </w:pPr>
            <w:r>
              <w:rPr>
                <w:sz w:val="18"/>
                <w:szCs w:val="18"/>
              </w:rPr>
              <w:t>razgovor</w:t>
            </w:r>
          </w:p>
          <w:p w14:paraId="42A12B33" w14:textId="77777777" w:rsidR="00EF37BA" w:rsidRDefault="00EF37BA" w:rsidP="003E7505">
            <w:pPr>
              <w:rPr>
                <w:sz w:val="18"/>
                <w:szCs w:val="18"/>
              </w:rPr>
            </w:pPr>
            <w:r>
              <w:rPr>
                <w:sz w:val="18"/>
                <w:szCs w:val="18"/>
              </w:rPr>
              <w:t>pisanje</w:t>
            </w:r>
          </w:p>
          <w:p w14:paraId="3C031234" w14:textId="77777777" w:rsidR="00EF37BA" w:rsidRDefault="00EF37BA" w:rsidP="003E7505">
            <w:pPr>
              <w:rPr>
                <w:sz w:val="18"/>
                <w:szCs w:val="18"/>
              </w:rPr>
            </w:pPr>
          </w:p>
          <w:p w14:paraId="5CDE2417" w14:textId="77777777" w:rsidR="00EF37BA" w:rsidRDefault="00EF37BA" w:rsidP="003E7505">
            <w:pPr>
              <w:rPr>
                <w:sz w:val="18"/>
                <w:szCs w:val="18"/>
              </w:rPr>
            </w:pPr>
          </w:p>
          <w:p w14:paraId="511B5FF8" w14:textId="77777777" w:rsidR="00EF37BA" w:rsidRDefault="00EF37BA" w:rsidP="003E7505">
            <w:pPr>
              <w:rPr>
                <w:sz w:val="18"/>
                <w:szCs w:val="18"/>
              </w:rPr>
            </w:pPr>
            <w:r>
              <w:rPr>
                <w:sz w:val="18"/>
                <w:szCs w:val="18"/>
              </w:rPr>
              <w:t>F, I: usmeno izlaganje, razgovor</w:t>
            </w:r>
          </w:p>
          <w:p w14:paraId="223D903A" w14:textId="77777777" w:rsidR="00EF37BA" w:rsidRPr="00C208B7" w:rsidRDefault="00EF37BA" w:rsidP="003E7505">
            <w:pPr>
              <w:rPr>
                <w:sz w:val="18"/>
                <w:szCs w:val="18"/>
              </w:rPr>
            </w:pPr>
          </w:p>
        </w:tc>
        <w:tc>
          <w:tcPr>
            <w:tcW w:w="1276" w:type="dxa"/>
          </w:tcPr>
          <w:p w14:paraId="2ED2C076" w14:textId="77777777" w:rsidR="00EF37BA" w:rsidRDefault="00EF37BA" w:rsidP="003E7505">
            <w:pPr>
              <w:rPr>
                <w:sz w:val="18"/>
                <w:szCs w:val="18"/>
              </w:rPr>
            </w:pPr>
          </w:p>
          <w:p w14:paraId="662E3BF7" w14:textId="77777777" w:rsidR="00EF37BA" w:rsidRDefault="00EF37BA" w:rsidP="003E7505">
            <w:pPr>
              <w:rPr>
                <w:sz w:val="18"/>
                <w:szCs w:val="18"/>
              </w:rPr>
            </w:pPr>
          </w:p>
          <w:p w14:paraId="16BF6F6A" w14:textId="77777777" w:rsidR="00EF37BA" w:rsidRDefault="00EF37BA" w:rsidP="003E7505">
            <w:pPr>
              <w:rPr>
                <w:sz w:val="18"/>
                <w:szCs w:val="18"/>
              </w:rPr>
            </w:pPr>
          </w:p>
          <w:p w14:paraId="4921F293" w14:textId="77777777" w:rsidR="00EF37BA" w:rsidRDefault="00EF37BA" w:rsidP="003E7505">
            <w:pPr>
              <w:rPr>
                <w:sz w:val="18"/>
                <w:szCs w:val="18"/>
              </w:rPr>
            </w:pPr>
          </w:p>
          <w:p w14:paraId="3663CCAA" w14:textId="77777777" w:rsidR="00EF37BA" w:rsidRDefault="00EF37BA" w:rsidP="003E7505">
            <w:pPr>
              <w:rPr>
                <w:sz w:val="18"/>
                <w:szCs w:val="18"/>
              </w:rPr>
            </w:pPr>
            <w:r>
              <w:rPr>
                <w:sz w:val="18"/>
                <w:szCs w:val="18"/>
              </w:rPr>
              <w:t>osr B.2.1.</w:t>
            </w:r>
          </w:p>
          <w:p w14:paraId="2DAF78BD" w14:textId="77777777" w:rsidR="00EF37BA" w:rsidRDefault="00EF37BA" w:rsidP="003E7505">
            <w:pPr>
              <w:rPr>
                <w:sz w:val="18"/>
                <w:szCs w:val="18"/>
              </w:rPr>
            </w:pPr>
            <w:r>
              <w:rPr>
                <w:sz w:val="18"/>
                <w:szCs w:val="18"/>
              </w:rPr>
              <w:t>zdr B.2.1.B</w:t>
            </w:r>
          </w:p>
          <w:p w14:paraId="3FB7C27A" w14:textId="77777777" w:rsidR="00EF37BA" w:rsidRDefault="00EF37BA" w:rsidP="003E7505">
            <w:pPr>
              <w:rPr>
                <w:sz w:val="18"/>
                <w:szCs w:val="18"/>
              </w:rPr>
            </w:pPr>
          </w:p>
          <w:p w14:paraId="07AC97AB" w14:textId="77777777" w:rsidR="00EF37BA" w:rsidRDefault="00EF37BA" w:rsidP="003E7505">
            <w:pPr>
              <w:rPr>
                <w:sz w:val="18"/>
                <w:szCs w:val="18"/>
              </w:rPr>
            </w:pPr>
          </w:p>
          <w:p w14:paraId="03432A54" w14:textId="77777777" w:rsidR="00EF37BA" w:rsidRDefault="00EF37BA" w:rsidP="003E7505">
            <w:pPr>
              <w:rPr>
                <w:sz w:val="18"/>
                <w:szCs w:val="18"/>
              </w:rPr>
            </w:pPr>
            <w:r>
              <w:rPr>
                <w:sz w:val="18"/>
                <w:szCs w:val="18"/>
              </w:rPr>
              <w:t>osr A.2.2.</w:t>
            </w:r>
          </w:p>
          <w:p w14:paraId="42BB9CA0" w14:textId="77777777" w:rsidR="00EF37BA" w:rsidRDefault="00EF37BA" w:rsidP="003E7505">
            <w:pPr>
              <w:rPr>
                <w:sz w:val="18"/>
                <w:szCs w:val="18"/>
              </w:rPr>
            </w:pPr>
          </w:p>
          <w:p w14:paraId="3274843D" w14:textId="77777777" w:rsidR="00EF37BA" w:rsidRDefault="00EF37BA" w:rsidP="003E7505">
            <w:pPr>
              <w:rPr>
                <w:sz w:val="18"/>
                <w:szCs w:val="18"/>
              </w:rPr>
            </w:pPr>
          </w:p>
          <w:p w14:paraId="3B01E809" w14:textId="77777777" w:rsidR="00EF37BA" w:rsidRDefault="00EF37BA" w:rsidP="003E7505">
            <w:pPr>
              <w:rPr>
                <w:sz w:val="18"/>
                <w:szCs w:val="18"/>
              </w:rPr>
            </w:pPr>
          </w:p>
          <w:p w14:paraId="532F6CDF" w14:textId="77777777" w:rsidR="00EF37BA" w:rsidRDefault="00EF37BA" w:rsidP="003E7505">
            <w:pPr>
              <w:rPr>
                <w:sz w:val="18"/>
                <w:szCs w:val="18"/>
              </w:rPr>
            </w:pPr>
          </w:p>
          <w:p w14:paraId="5D708B6A" w14:textId="77777777" w:rsidR="00EF37BA" w:rsidRDefault="00EF37BA" w:rsidP="003E7505">
            <w:pPr>
              <w:rPr>
                <w:sz w:val="18"/>
                <w:szCs w:val="18"/>
              </w:rPr>
            </w:pPr>
          </w:p>
          <w:p w14:paraId="41A14AA2" w14:textId="77777777" w:rsidR="00EF37BA" w:rsidRDefault="00EF37BA" w:rsidP="003E7505">
            <w:pPr>
              <w:rPr>
                <w:sz w:val="18"/>
                <w:szCs w:val="18"/>
              </w:rPr>
            </w:pPr>
            <w:r>
              <w:rPr>
                <w:sz w:val="18"/>
                <w:szCs w:val="18"/>
              </w:rPr>
              <w:t>osr A.2.1.</w:t>
            </w:r>
          </w:p>
          <w:p w14:paraId="63B8FC9F" w14:textId="77777777" w:rsidR="00EF37BA" w:rsidRDefault="00EF37BA" w:rsidP="003E7505">
            <w:pPr>
              <w:rPr>
                <w:sz w:val="18"/>
                <w:szCs w:val="18"/>
              </w:rPr>
            </w:pPr>
            <w:r>
              <w:rPr>
                <w:sz w:val="18"/>
                <w:szCs w:val="18"/>
              </w:rPr>
              <w:t>osr A.2.2.</w:t>
            </w:r>
          </w:p>
          <w:p w14:paraId="4AC03C73" w14:textId="77777777" w:rsidR="00EF37BA" w:rsidRDefault="00EF37BA" w:rsidP="003E7505">
            <w:pPr>
              <w:rPr>
                <w:sz w:val="18"/>
                <w:szCs w:val="18"/>
              </w:rPr>
            </w:pPr>
          </w:p>
          <w:p w14:paraId="4BDBD5B4" w14:textId="77777777" w:rsidR="00EF37BA" w:rsidRDefault="00EF37BA" w:rsidP="003E7505">
            <w:pPr>
              <w:rPr>
                <w:sz w:val="18"/>
                <w:szCs w:val="18"/>
              </w:rPr>
            </w:pPr>
          </w:p>
          <w:p w14:paraId="4BA230A2" w14:textId="77777777" w:rsidR="00EF37BA" w:rsidRDefault="00EF37BA" w:rsidP="003E7505">
            <w:pPr>
              <w:rPr>
                <w:sz w:val="18"/>
                <w:szCs w:val="18"/>
              </w:rPr>
            </w:pPr>
          </w:p>
          <w:p w14:paraId="28309351" w14:textId="77777777" w:rsidR="00EF37BA" w:rsidRDefault="00EF37BA" w:rsidP="003E7505">
            <w:pPr>
              <w:rPr>
                <w:sz w:val="18"/>
                <w:szCs w:val="18"/>
              </w:rPr>
            </w:pPr>
          </w:p>
          <w:p w14:paraId="6A904372" w14:textId="77777777" w:rsidR="00EF37BA" w:rsidRDefault="00EF37BA" w:rsidP="003E7505">
            <w:pPr>
              <w:rPr>
                <w:sz w:val="18"/>
                <w:szCs w:val="18"/>
              </w:rPr>
            </w:pPr>
          </w:p>
          <w:p w14:paraId="3B784F05" w14:textId="77777777" w:rsidR="00EF37BA" w:rsidRDefault="00EF37BA" w:rsidP="003E7505">
            <w:pPr>
              <w:rPr>
                <w:sz w:val="18"/>
                <w:szCs w:val="18"/>
              </w:rPr>
            </w:pPr>
          </w:p>
          <w:p w14:paraId="117C4E28" w14:textId="77777777" w:rsidR="00EF37BA" w:rsidRDefault="00EF37BA" w:rsidP="003E7505">
            <w:pPr>
              <w:rPr>
                <w:sz w:val="18"/>
                <w:szCs w:val="18"/>
              </w:rPr>
            </w:pPr>
          </w:p>
          <w:p w14:paraId="68CF181D" w14:textId="77777777" w:rsidR="00EF37BA" w:rsidRDefault="00EF37BA" w:rsidP="003E7505">
            <w:pPr>
              <w:rPr>
                <w:sz w:val="18"/>
                <w:szCs w:val="18"/>
              </w:rPr>
            </w:pPr>
          </w:p>
          <w:p w14:paraId="6BDD0A97" w14:textId="77777777" w:rsidR="00EF37BA" w:rsidRDefault="00EF37BA" w:rsidP="003E7505">
            <w:pPr>
              <w:rPr>
                <w:sz w:val="18"/>
                <w:szCs w:val="18"/>
              </w:rPr>
            </w:pPr>
            <w:r>
              <w:rPr>
                <w:sz w:val="18"/>
                <w:szCs w:val="18"/>
              </w:rPr>
              <w:t>uku A.2.4.</w:t>
            </w:r>
          </w:p>
          <w:p w14:paraId="19EC3EF0" w14:textId="77777777" w:rsidR="00EF37BA" w:rsidRDefault="00EF37BA" w:rsidP="003E7505">
            <w:pPr>
              <w:rPr>
                <w:sz w:val="18"/>
                <w:szCs w:val="18"/>
              </w:rPr>
            </w:pPr>
            <w:r>
              <w:rPr>
                <w:sz w:val="18"/>
                <w:szCs w:val="18"/>
              </w:rPr>
              <w:t>osr C.2.2.</w:t>
            </w:r>
          </w:p>
          <w:p w14:paraId="17374F3D" w14:textId="77777777" w:rsidR="00EF37BA" w:rsidRDefault="00EF37BA" w:rsidP="003E7505">
            <w:pPr>
              <w:rPr>
                <w:sz w:val="18"/>
                <w:szCs w:val="18"/>
              </w:rPr>
            </w:pPr>
            <w:r>
              <w:rPr>
                <w:sz w:val="18"/>
                <w:szCs w:val="18"/>
              </w:rPr>
              <w:t>goo A.2.2.</w:t>
            </w:r>
          </w:p>
          <w:p w14:paraId="3FE786AA" w14:textId="77777777" w:rsidR="00EF37BA" w:rsidRDefault="00EF37BA" w:rsidP="003E7505">
            <w:pPr>
              <w:rPr>
                <w:sz w:val="18"/>
                <w:szCs w:val="18"/>
              </w:rPr>
            </w:pPr>
          </w:p>
          <w:p w14:paraId="302607BE" w14:textId="77777777" w:rsidR="00EF37BA" w:rsidRDefault="00EF37BA" w:rsidP="003E7505">
            <w:pPr>
              <w:rPr>
                <w:sz w:val="18"/>
                <w:szCs w:val="18"/>
              </w:rPr>
            </w:pPr>
            <w:r>
              <w:rPr>
                <w:sz w:val="18"/>
                <w:szCs w:val="18"/>
              </w:rPr>
              <w:t>goo A.2.2.</w:t>
            </w:r>
          </w:p>
          <w:p w14:paraId="3E03D1A6" w14:textId="77777777" w:rsidR="00EF37BA" w:rsidRDefault="00EF37BA" w:rsidP="003E7505">
            <w:pPr>
              <w:rPr>
                <w:sz w:val="18"/>
                <w:szCs w:val="18"/>
              </w:rPr>
            </w:pPr>
          </w:p>
          <w:p w14:paraId="338EAE0A" w14:textId="77777777" w:rsidR="00EF37BA" w:rsidRDefault="00EF37BA" w:rsidP="003E7505">
            <w:pPr>
              <w:rPr>
                <w:sz w:val="18"/>
                <w:szCs w:val="18"/>
              </w:rPr>
            </w:pPr>
            <w:r>
              <w:rPr>
                <w:sz w:val="18"/>
                <w:szCs w:val="18"/>
              </w:rPr>
              <w:t>osr C.2.2.</w:t>
            </w:r>
          </w:p>
          <w:p w14:paraId="03B77C38" w14:textId="77777777" w:rsidR="00EF37BA" w:rsidRDefault="00EF37BA" w:rsidP="003E7505">
            <w:pPr>
              <w:rPr>
                <w:sz w:val="18"/>
                <w:szCs w:val="18"/>
              </w:rPr>
            </w:pPr>
          </w:p>
          <w:p w14:paraId="312527DE" w14:textId="77777777" w:rsidR="00EF37BA" w:rsidRDefault="00EF37BA" w:rsidP="003E7505">
            <w:pPr>
              <w:rPr>
                <w:sz w:val="18"/>
                <w:szCs w:val="18"/>
              </w:rPr>
            </w:pPr>
          </w:p>
          <w:p w14:paraId="797739F9" w14:textId="77777777" w:rsidR="00EF37BA" w:rsidRDefault="00EF37BA" w:rsidP="003E7505">
            <w:pPr>
              <w:rPr>
                <w:sz w:val="18"/>
                <w:szCs w:val="18"/>
              </w:rPr>
            </w:pPr>
          </w:p>
          <w:p w14:paraId="6DF80CDA" w14:textId="77777777" w:rsidR="00EF37BA" w:rsidRDefault="00EF37BA" w:rsidP="003E7505">
            <w:pPr>
              <w:rPr>
                <w:sz w:val="18"/>
                <w:szCs w:val="18"/>
              </w:rPr>
            </w:pPr>
          </w:p>
          <w:p w14:paraId="6011E9B9" w14:textId="77777777" w:rsidR="00EF37BA" w:rsidRDefault="00EF37BA" w:rsidP="003E7505">
            <w:pPr>
              <w:rPr>
                <w:sz w:val="18"/>
                <w:szCs w:val="18"/>
              </w:rPr>
            </w:pPr>
          </w:p>
          <w:p w14:paraId="2A405904" w14:textId="77777777" w:rsidR="00EF37BA" w:rsidRDefault="00EF37BA" w:rsidP="003E7505">
            <w:pPr>
              <w:rPr>
                <w:sz w:val="18"/>
                <w:szCs w:val="18"/>
              </w:rPr>
            </w:pPr>
          </w:p>
          <w:p w14:paraId="01A3BD22" w14:textId="77777777" w:rsidR="00EF37BA" w:rsidRDefault="00EF37BA" w:rsidP="003E7505">
            <w:pPr>
              <w:rPr>
                <w:sz w:val="18"/>
                <w:szCs w:val="18"/>
              </w:rPr>
            </w:pPr>
          </w:p>
          <w:p w14:paraId="019B6A31" w14:textId="77777777" w:rsidR="00EF37BA" w:rsidRDefault="00EF37BA" w:rsidP="003E7505">
            <w:pPr>
              <w:rPr>
                <w:sz w:val="18"/>
                <w:szCs w:val="18"/>
              </w:rPr>
            </w:pPr>
          </w:p>
          <w:p w14:paraId="42458D0E" w14:textId="77777777" w:rsidR="00EF37BA" w:rsidRDefault="00EF37BA" w:rsidP="003E7505">
            <w:pPr>
              <w:rPr>
                <w:sz w:val="18"/>
                <w:szCs w:val="18"/>
              </w:rPr>
            </w:pPr>
          </w:p>
          <w:p w14:paraId="01411A5B" w14:textId="77777777" w:rsidR="00EF37BA" w:rsidRDefault="00EF37BA" w:rsidP="003E7505">
            <w:pPr>
              <w:rPr>
                <w:sz w:val="18"/>
                <w:szCs w:val="18"/>
              </w:rPr>
            </w:pPr>
          </w:p>
          <w:p w14:paraId="399CCC22" w14:textId="77777777" w:rsidR="00EF37BA" w:rsidRDefault="00EF37BA" w:rsidP="003E7505">
            <w:pPr>
              <w:rPr>
                <w:sz w:val="18"/>
                <w:szCs w:val="18"/>
              </w:rPr>
            </w:pPr>
          </w:p>
          <w:p w14:paraId="4F4FFB3C" w14:textId="77777777" w:rsidR="00EF37BA" w:rsidRDefault="00EF37BA" w:rsidP="003E7505">
            <w:pPr>
              <w:rPr>
                <w:sz w:val="18"/>
                <w:szCs w:val="18"/>
              </w:rPr>
            </w:pPr>
          </w:p>
          <w:p w14:paraId="4A660BA8" w14:textId="77777777" w:rsidR="00EF37BA" w:rsidRDefault="00EF37BA" w:rsidP="003E7505">
            <w:pPr>
              <w:rPr>
                <w:sz w:val="18"/>
                <w:szCs w:val="18"/>
              </w:rPr>
            </w:pPr>
          </w:p>
          <w:p w14:paraId="47DA0439" w14:textId="77777777" w:rsidR="00EF37BA" w:rsidRDefault="00EF37BA" w:rsidP="003E7505">
            <w:pPr>
              <w:rPr>
                <w:sz w:val="18"/>
                <w:szCs w:val="18"/>
              </w:rPr>
            </w:pPr>
          </w:p>
          <w:p w14:paraId="11E0D088" w14:textId="77777777" w:rsidR="00EF37BA" w:rsidRDefault="00EF37BA" w:rsidP="003E7505">
            <w:pPr>
              <w:rPr>
                <w:sz w:val="18"/>
                <w:szCs w:val="18"/>
              </w:rPr>
            </w:pPr>
          </w:p>
          <w:p w14:paraId="78ACB25E" w14:textId="77777777" w:rsidR="00EF37BA" w:rsidRDefault="00EF37BA" w:rsidP="003E7505">
            <w:pPr>
              <w:rPr>
                <w:sz w:val="18"/>
                <w:szCs w:val="18"/>
              </w:rPr>
            </w:pPr>
          </w:p>
          <w:p w14:paraId="1443AC7F" w14:textId="77777777" w:rsidR="00EF37BA" w:rsidRDefault="00EF37BA" w:rsidP="003E7505">
            <w:pPr>
              <w:rPr>
                <w:sz w:val="18"/>
                <w:szCs w:val="18"/>
              </w:rPr>
            </w:pPr>
          </w:p>
          <w:p w14:paraId="033D50CB" w14:textId="77777777" w:rsidR="00EF37BA" w:rsidRDefault="00EF37BA" w:rsidP="003E7505">
            <w:pPr>
              <w:rPr>
                <w:sz w:val="18"/>
                <w:szCs w:val="18"/>
              </w:rPr>
            </w:pPr>
          </w:p>
          <w:p w14:paraId="62512840" w14:textId="77777777" w:rsidR="00EF37BA" w:rsidRDefault="00EF37BA" w:rsidP="003E7505">
            <w:pPr>
              <w:rPr>
                <w:sz w:val="18"/>
                <w:szCs w:val="18"/>
              </w:rPr>
            </w:pPr>
          </w:p>
          <w:p w14:paraId="5E821B68" w14:textId="77777777" w:rsidR="00EF37BA" w:rsidRDefault="00EF37BA" w:rsidP="003E7505">
            <w:pPr>
              <w:rPr>
                <w:sz w:val="18"/>
                <w:szCs w:val="18"/>
              </w:rPr>
            </w:pPr>
          </w:p>
          <w:p w14:paraId="406254CD" w14:textId="77777777" w:rsidR="00EF37BA" w:rsidRDefault="00EF37BA" w:rsidP="003E7505">
            <w:pPr>
              <w:rPr>
                <w:sz w:val="18"/>
                <w:szCs w:val="18"/>
              </w:rPr>
            </w:pPr>
          </w:p>
          <w:p w14:paraId="175C0528" w14:textId="77777777" w:rsidR="00EF37BA" w:rsidRDefault="00EF37BA" w:rsidP="003E7505">
            <w:pPr>
              <w:rPr>
                <w:sz w:val="18"/>
                <w:szCs w:val="18"/>
              </w:rPr>
            </w:pPr>
          </w:p>
          <w:p w14:paraId="403E8A5A" w14:textId="77777777" w:rsidR="00EF37BA" w:rsidRDefault="00EF37BA" w:rsidP="003E7505">
            <w:pPr>
              <w:rPr>
                <w:sz w:val="18"/>
                <w:szCs w:val="18"/>
              </w:rPr>
            </w:pPr>
          </w:p>
          <w:p w14:paraId="3A4E68BA" w14:textId="77777777" w:rsidR="00EF37BA" w:rsidRDefault="00EF37BA" w:rsidP="003E7505">
            <w:pPr>
              <w:rPr>
                <w:sz w:val="18"/>
                <w:szCs w:val="18"/>
              </w:rPr>
            </w:pPr>
          </w:p>
          <w:p w14:paraId="6D146CBA" w14:textId="77777777" w:rsidR="00EF37BA" w:rsidRDefault="00EF37BA" w:rsidP="003E7505">
            <w:pPr>
              <w:rPr>
                <w:sz w:val="18"/>
                <w:szCs w:val="18"/>
              </w:rPr>
            </w:pPr>
          </w:p>
          <w:p w14:paraId="439C0E83" w14:textId="77777777" w:rsidR="00EF37BA" w:rsidRDefault="00EF37BA" w:rsidP="003E7505">
            <w:pPr>
              <w:rPr>
                <w:sz w:val="18"/>
                <w:szCs w:val="18"/>
              </w:rPr>
            </w:pPr>
          </w:p>
          <w:p w14:paraId="54E583A4" w14:textId="77777777" w:rsidR="00EF37BA" w:rsidRDefault="00EF37BA" w:rsidP="003E7505">
            <w:pPr>
              <w:rPr>
                <w:sz w:val="18"/>
                <w:szCs w:val="18"/>
              </w:rPr>
            </w:pPr>
            <w:r>
              <w:rPr>
                <w:sz w:val="18"/>
                <w:szCs w:val="18"/>
              </w:rPr>
              <w:t>goo A.2.2.</w:t>
            </w:r>
          </w:p>
          <w:p w14:paraId="03F8126F" w14:textId="77777777" w:rsidR="00EF37BA" w:rsidRDefault="00EF37BA" w:rsidP="003E7505">
            <w:pPr>
              <w:rPr>
                <w:sz w:val="18"/>
                <w:szCs w:val="18"/>
              </w:rPr>
            </w:pPr>
            <w:r>
              <w:rPr>
                <w:sz w:val="18"/>
                <w:szCs w:val="18"/>
              </w:rPr>
              <w:t>OŠ HJ A.4.4.</w:t>
            </w:r>
          </w:p>
          <w:p w14:paraId="5EE7D65C" w14:textId="77777777" w:rsidR="00EF37BA" w:rsidRDefault="00EF37BA" w:rsidP="003E7505">
            <w:pPr>
              <w:rPr>
                <w:sz w:val="18"/>
                <w:szCs w:val="18"/>
              </w:rPr>
            </w:pPr>
          </w:p>
          <w:p w14:paraId="7F175D70" w14:textId="77777777" w:rsidR="00EF37BA" w:rsidRDefault="00EF37BA" w:rsidP="003E7505">
            <w:pPr>
              <w:rPr>
                <w:sz w:val="18"/>
                <w:szCs w:val="18"/>
              </w:rPr>
            </w:pPr>
          </w:p>
          <w:p w14:paraId="3E687F9C" w14:textId="77777777" w:rsidR="00EF37BA" w:rsidRDefault="00EF37BA" w:rsidP="003E7505">
            <w:pPr>
              <w:rPr>
                <w:sz w:val="18"/>
                <w:szCs w:val="18"/>
              </w:rPr>
            </w:pPr>
          </w:p>
          <w:p w14:paraId="49F44921" w14:textId="77777777" w:rsidR="00EF37BA" w:rsidRDefault="00EF37BA" w:rsidP="003E7505">
            <w:pPr>
              <w:rPr>
                <w:sz w:val="18"/>
                <w:szCs w:val="18"/>
              </w:rPr>
            </w:pPr>
          </w:p>
          <w:p w14:paraId="3BA65F70" w14:textId="77777777" w:rsidR="00EF37BA" w:rsidRDefault="00EF37BA" w:rsidP="003E7505">
            <w:pPr>
              <w:rPr>
                <w:sz w:val="18"/>
                <w:szCs w:val="18"/>
              </w:rPr>
            </w:pPr>
          </w:p>
          <w:p w14:paraId="78A82D77" w14:textId="77777777" w:rsidR="00EF37BA" w:rsidRDefault="00EF37BA" w:rsidP="003E7505">
            <w:pPr>
              <w:rPr>
                <w:sz w:val="18"/>
                <w:szCs w:val="18"/>
              </w:rPr>
            </w:pPr>
            <w:r>
              <w:rPr>
                <w:sz w:val="18"/>
                <w:szCs w:val="18"/>
              </w:rPr>
              <w:t>osr B.2.1.</w:t>
            </w:r>
          </w:p>
          <w:p w14:paraId="66E53001" w14:textId="77777777" w:rsidR="00EF37BA" w:rsidRDefault="00EF37BA" w:rsidP="003E7505">
            <w:pPr>
              <w:rPr>
                <w:sz w:val="18"/>
                <w:szCs w:val="18"/>
              </w:rPr>
            </w:pPr>
            <w:r>
              <w:rPr>
                <w:sz w:val="18"/>
                <w:szCs w:val="18"/>
              </w:rPr>
              <w:t>zdr B.2.1.B</w:t>
            </w:r>
          </w:p>
          <w:p w14:paraId="016F8749" w14:textId="77777777" w:rsidR="00EF37BA" w:rsidRPr="00C208B7" w:rsidRDefault="00EF37BA" w:rsidP="003E7505">
            <w:pPr>
              <w:rPr>
                <w:sz w:val="18"/>
                <w:szCs w:val="18"/>
              </w:rPr>
            </w:pPr>
            <w:r>
              <w:rPr>
                <w:sz w:val="18"/>
                <w:szCs w:val="18"/>
              </w:rPr>
              <w:t>goo A.2.2.</w:t>
            </w:r>
          </w:p>
        </w:tc>
        <w:tc>
          <w:tcPr>
            <w:tcW w:w="1270" w:type="dxa"/>
          </w:tcPr>
          <w:p w14:paraId="2EA5A4BB" w14:textId="77777777" w:rsidR="00EF37BA" w:rsidRDefault="00EF37BA" w:rsidP="003E7505">
            <w:pPr>
              <w:rPr>
                <w:sz w:val="18"/>
                <w:szCs w:val="18"/>
              </w:rPr>
            </w:pPr>
          </w:p>
          <w:p w14:paraId="23AD7008" w14:textId="77777777" w:rsidR="00EF37BA" w:rsidRDefault="00EF37BA" w:rsidP="003E7505">
            <w:pPr>
              <w:rPr>
                <w:sz w:val="18"/>
                <w:szCs w:val="18"/>
              </w:rPr>
            </w:pPr>
          </w:p>
          <w:p w14:paraId="4FAF9692" w14:textId="77777777" w:rsidR="00EF37BA" w:rsidRDefault="00EF37BA" w:rsidP="003E7505">
            <w:pPr>
              <w:rPr>
                <w:sz w:val="18"/>
                <w:szCs w:val="18"/>
              </w:rPr>
            </w:pPr>
          </w:p>
          <w:p w14:paraId="1E302EF4" w14:textId="77777777" w:rsidR="00EF37BA" w:rsidRDefault="00EF37BA" w:rsidP="003E7505">
            <w:pPr>
              <w:rPr>
                <w:sz w:val="18"/>
                <w:szCs w:val="18"/>
              </w:rPr>
            </w:pPr>
          </w:p>
          <w:p w14:paraId="39860295" w14:textId="77777777" w:rsidR="00EF37BA" w:rsidRDefault="00EF37BA" w:rsidP="003E7505">
            <w:pPr>
              <w:rPr>
                <w:sz w:val="18"/>
                <w:szCs w:val="18"/>
              </w:rPr>
            </w:pPr>
            <w:r>
              <w:rPr>
                <w:sz w:val="18"/>
                <w:szCs w:val="18"/>
              </w:rPr>
              <w:t>PID OŠ B.4.1.</w:t>
            </w:r>
          </w:p>
          <w:p w14:paraId="651DF3F4" w14:textId="77777777" w:rsidR="00EF37BA" w:rsidRDefault="00EF37BA" w:rsidP="003E7505">
            <w:pPr>
              <w:rPr>
                <w:sz w:val="18"/>
                <w:szCs w:val="18"/>
              </w:rPr>
            </w:pPr>
            <w:r>
              <w:rPr>
                <w:sz w:val="18"/>
                <w:szCs w:val="18"/>
              </w:rPr>
              <w:t>PID OŠ C.4.2.</w:t>
            </w:r>
          </w:p>
          <w:p w14:paraId="4924D213" w14:textId="77777777" w:rsidR="00EF37BA" w:rsidRDefault="00EF37BA" w:rsidP="003E7505">
            <w:pPr>
              <w:rPr>
                <w:sz w:val="18"/>
                <w:szCs w:val="18"/>
              </w:rPr>
            </w:pPr>
          </w:p>
          <w:p w14:paraId="249BF51A" w14:textId="77777777" w:rsidR="00EF37BA" w:rsidRDefault="00EF37BA" w:rsidP="003E7505">
            <w:pPr>
              <w:rPr>
                <w:sz w:val="18"/>
                <w:szCs w:val="18"/>
              </w:rPr>
            </w:pPr>
          </w:p>
          <w:p w14:paraId="0E16A3E4" w14:textId="77777777" w:rsidR="00EF37BA" w:rsidRDefault="00EF37BA" w:rsidP="003E7505">
            <w:pPr>
              <w:rPr>
                <w:sz w:val="18"/>
                <w:szCs w:val="18"/>
              </w:rPr>
            </w:pPr>
          </w:p>
          <w:p w14:paraId="159A1335" w14:textId="77777777" w:rsidR="00EF37BA" w:rsidRDefault="00EF37BA" w:rsidP="003E7505">
            <w:pPr>
              <w:rPr>
                <w:sz w:val="18"/>
                <w:szCs w:val="18"/>
              </w:rPr>
            </w:pPr>
          </w:p>
          <w:p w14:paraId="52DFA6A1" w14:textId="77777777" w:rsidR="00EF37BA" w:rsidRDefault="00EF37BA" w:rsidP="003E7505">
            <w:pPr>
              <w:rPr>
                <w:sz w:val="18"/>
                <w:szCs w:val="18"/>
              </w:rPr>
            </w:pPr>
          </w:p>
          <w:p w14:paraId="6908482D" w14:textId="77777777" w:rsidR="00EF37BA" w:rsidRDefault="00EF37BA" w:rsidP="003E7505">
            <w:pPr>
              <w:rPr>
                <w:sz w:val="18"/>
                <w:szCs w:val="18"/>
              </w:rPr>
            </w:pPr>
          </w:p>
          <w:p w14:paraId="7DC5D071" w14:textId="77777777" w:rsidR="00EF37BA" w:rsidRDefault="00EF37BA" w:rsidP="003E7505">
            <w:pPr>
              <w:rPr>
                <w:sz w:val="18"/>
                <w:szCs w:val="18"/>
              </w:rPr>
            </w:pPr>
          </w:p>
          <w:p w14:paraId="28DA870C" w14:textId="77777777" w:rsidR="00EF37BA" w:rsidRDefault="00EF37BA" w:rsidP="003E7505">
            <w:pPr>
              <w:rPr>
                <w:sz w:val="18"/>
                <w:szCs w:val="18"/>
              </w:rPr>
            </w:pPr>
          </w:p>
          <w:p w14:paraId="627BA4E9" w14:textId="77777777" w:rsidR="00EF37BA" w:rsidRDefault="00EF37BA" w:rsidP="003E7505">
            <w:pPr>
              <w:rPr>
                <w:sz w:val="18"/>
                <w:szCs w:val="18"/>
              </w:rPr>
            </w:pPr>
          </w:p>
          <w:p w14:paraId="3C725869" w14:textId="77777777" w:rsidR="00EF37BA" w:rsidRDefault="00EF37BA" w:rsidP="003E7505">
            <w:pPr>
              <w:rPr>
                <w:sz w:val="18"/>
                <w:szCs w:val="18"/>
              </w:rPr>
            </w:pPr>
          </w:p>
          <w:p w14:paraId="09B67EDA" w14:textId="77777777" w:rsidR="00EF37BA" w:rsidRDefault="00EF37BA" w:rsidP="003E7505">
            <w:pPr>
              <w:rPr>
                <w:sz w:val="18"/>
                <w:szCs w:val="18"/>
              </w:rPr>
            </w:pPr>
          </w:p>
          <w:p w14:paraId="392D2858" w14:textId="77777777" w:rsidR="00EF37BA" w:rsidRDefault="00EF37BA" w:rsidP="003E7505">
            <w:pPr>
              <w:rPr>
                <w:sz w:val="18"/>
                <w:szCs w:val="18"/>
              </w:rPr>
            </w:pPr>
          </w:p>
          <w:p w14:paraId="147185D2" w14:textId="77777777" w:rsidR="00EF37BA" w:rsidRDefault="00EF37BA" w:rsidP="003E7505">
            <w:pPr>
              <w:rPr>
                <w:sz w:val="18"/>
                <w:szCs w:val="18"/>
              </w:rPr>
            </w:pPr>
          </w:p>
          <w:p w14:paraId="62279890" w14:textId="77777777" w:rsidR="00EF37BA" w:rsidRDefault="00EF37BA" w:rsidP="003E7505">
            <w:pPr>
              <w:rPr>
                <w:sz w:val="18"/>
                <w:szCs w:val="18"/>
              </w:rPr>
            </w:pPr>
          </w:p>
          <w:p w14:paraId="2414ACE6" w14:textId="77777777" w:rsidR="00EF37BA" w:rsidRDefault="00EF37BA" w:rsidP="003E7505">
            <w:pPr>
              <w:rPr>
                <w:sz w:val="18"/>
                <w:szCs w:val="18"/>
              </w:rPr>
            </w:pPr>
          </w:p>
          <w:p w14:paraId="4839AC33" w14:textId="77777777" w:rsidR="00EF37BA" w:rsidRDefault="00EF37BA" w:rsidP="003E7505">
            <w:pPr>
              <w:rPr>
                <w:sz w:val="18"/>
                <w:szCs w:val="18"/>
              </w:rPr>
            </w:pPr>
          </w:p>
          <w:p w14:paraId="679006A7" w14:textId="77777777" w:rsidR="00EF37BA" w:rsidRDefault="00EF37BA" w:rsidP="003E7505">
            <w:pPr>
              <w:rPr>
                <w:sz w:val="18"/>
                <w:szCs w:val="18"/>
              </w:rPr>
            </w:pPr>
          </w:p>
          <w:p w14:paraId="1B5C249D" w14:textId="77777777" w:rsidR="00EF37BA" w:rsidRDefault="00EF37BA" w:rsidP="003E7505">
            <w:pPr>
              <w:rPr>
                <w:sz w:val="18"/>
                <w:szCs w:val="18"/>
              </w:rPr>
            </w:pPr>
          </w:p>
          <w:p w14:paraId="38F55CBF" w14:textId="77777777" w:rsidR="00EF37BA" w:rsidRDefault="00EF37BA" w:rsidP="003E7505">
            <w:pPr>
              <w:rPr>
                <w:sz w:val="18"/>
                <w:szCs w:val="18"/>
              </w:rPr>
            </w:pPr>
          </w:p>
          <w:p w14:paraId="37F3F0B1" w14:textId="77777777" w:rsidR="00EF37BA" w:rsidRDefault="00EF37BA" w:rsidP="003E7505">
            <w:pPr>
              <w:rPr>
                <w:sz w:val="18"/>
                <w:szCs w:val="18"/>
              </w:rPr>
            </w:pPr>
            <w:r>
              <w:rPr>
                <w:sz w:val="18"/>
                <w:szCs w:val="18"/>
              </w:rPr>
              <w:t>PID OŠ C.4.2.</w:t>
            </w:r>
          </w:p>
          <w:p w14:paraId="24657FF5" w14:textId="77777777" w:rsidR="00EF37BA" w:rsidRDefault="00EF37BA" w:rsidP="003E7505">
            <w:pPr>
              <w:rPr>
                <w:sz w:val="18"/>
                <w:szCs w:val="18"/>
              </w:rPr>
            </w:pPr>
          </w:p>
          <w:p w14:paraId="64EAA2AF" w14:textId="77777777" w:rsidR="00EF37BA" w:rsidRDefault="00EF37BA" w:rsidP="003E7505">
            <w:pPr>
              <w:rPr>
                <w:sz w:val="18"/>
                <w:szCs w:val="18"/>
              </w:rPr>
            </w:pPr>
            <w:r>
              <w:rPr>
                <w:sz w:val="18"/>
                <w:szCs w:val="18"/>
              </w:rPr>
              <w:t>PID OŠ B.4.1.</w:t>
            </w:r>
          </w:p>
          <w:p w14:paraId="186FF4C2" w14:textId="77777777" w:rsidR="00EF37BA" w:rsidRDefault="00EF37BA" w:rsidP="003E7505">
            <w:pPr>
              <w:rPr>
                <w:sz w:val="18"/>
                <w:szCs w:val="18"/>
              </w:rPr>
            </w:pPr>
          </w:p>
          <w:p w14:paraId="1A0D8082" w14:textId="77777777" w:rsidR="00EF37BA" w:rsidRDefault="00EF37BA" w:rsidP="003E7505">
            <w:pPr>
              <w:rPr>
                <w:sz w:val="18"/>
                <w:szCs w:val="18"/>
              </w:rPr>
            </w:pPr>
          </w:p>
          <w:p w14:paraId="1307C063" w14:textId="77777777" w:rsidR="00EF37BA" w:rsidRDefault="00EF37BA" w:rsidP="003E7505">
            <w:pPr>
              <w:rPr>
                <w:sz w:val="18"/>
                <w:szCs w:val="18"/>
              </w:rPr>
            </w:pPr>
          </w:p>
          <w:p w14:paraId="2B6C628B" w14:textId="77777777" w:rsidR="00EF37BA" w:rsidRDefault="00EF37BA" w:rsidP="003E7505">
            <w:pPr>
              <w:rPr>
                <w:sz w:val="18"/>
                <w:szCs w:val="18"/>
              </w:rPr>
            </w:pPr>
          </w:p>
          <w:p w14:paraId="780D3A65" w14:textId="77777777" w:rsidR="00EF37BA" w:rsidRDefault="00EF37BA" w:rsidP="003E7505">
            <w:pPr>
              <w:rPr>
                <w:sz w:val="18"/>
                <w:szCs w:val="18"/>
              </w:rPr>
            </w:pPr>
          </w:p>
          <w:p w14:paraId="2E8634F8" w14:textId="77777777" w:rsidR="00EF37BA" w:rsidRDefault="00EF37BA" w:rsidP="003E7505">
            <w:pPr>
              <w:rPr>
                <w:sz w:val="18"/>
                <w:szCs w:val="18"/>
              </w:rPr>
            </w:pPr>
          </w:p>
          <w:p w14:paraId="6DAAE6BB" w14:textId="77777777" w:rsidR="00EF37BA" w:rsidRDefault="00EF37BA" w:rsidP="003E7505">
            <w:pPr>
              <w:rPr>
                <w:sz w:val="18"/>
                <w:szCs w:val="18"/>
              </w:rPr>
            </w:pPr>
          </w:p>
          <w:p w14:paraId="50628F91" w14:textId="77777777" w:rsidR="00EF37BA" w:rsidRDefault="00EF37BA" w:rsidP="003E7505">
            <w:pPr>
              <w:rPr>
                <w:sz w:val="18"/>
                <w:szCs w:val="18"/>
              </w:rPr>
            </w:pPr>
          </w:p>
          <w:p w14:paraId="702A7C6C" w14:textId="77777777" w:rsidR="00EF37BA" w:rsidRDefault="00EF37BA" w:rsidP="003E7505">
            <w:pPr>
              <w:rPr>
                <w:sz w:val="18"/>
                <w:szCs w:val="18"/>
              </w:rPr>
            </w:pPr>
          </w:p>
          <w:p w14:paraId="28F437C4" w14:textId="77777777" w:rsidR="00EF37BA" w:rsidRDefault="00EF37BA" w:rsidP="003E7505">
            <w:pPr>
              <w:rPr>
                <w:sz w:val="18"/>
                <w:szCs w:val="18"/>
              </w:rPr>
            </w:pPr>
            <w:r>
              <w:rPr>
                <w:sz w:val="18"/>
                <w:szCs w:val="18"/>
              </w:rPr>
              <w:t>PID OŠ C.4.2.</w:t>
            </w:r>
          </w:p>
          <w:p w14:paraId="3C0C2FD9" w14:textId="77777777" w:rsidR="00EF37BA" w:rsidRDefault="00EF37BA" w:rsidP="003E7505">
            <w:pPr>
              <w:rPr>
                <w:sz w:val="18"/>
                <w:szCs w:val="18"/>
              </w:rPr>
            </w:pPr>
          </w:p>
          <w:p w14:paraId="3A9462E9" w14:textId="77777777" w:rsidR="00EF37BA" w:rsidRDefault="00EF37BA" w:rsidP="003E7505">
            <w:pPr>
              <w:rPr>
                <w:sz w:val="18"/>
                <w:szCs w:val="18"/>
              </w:rPr>
            </w:pPr>
          </w:p>
          <w:p w14:paraId="69A35EA2" w14:textId="77777777" w:rsidR="00EF37BA" w:rsidRDefault="00EF37BA" w:rsidP="003E7505">
            <w:pPr>
              <w:rPr>
                <w:sz w:val="18"/>
                <w:szCs w:val="18"/>
              </w:rPr>
            </w:pPr>
          </w:p>
          <w:p w14:paraId="3B724C76" w14:textId="77777777" w:rsidR="00EF37BA" w:rsidRDefault="00EF37BA" w:rsidP="003E7505">
            <w:pPr>
              <w:rPr>
                <w:sz w:val="18"/>
                <w:szCs w:val="18"/>
              </w:rPr>
            </w:pPr>
          </w:p>
          <w:p w14:paraId="2AEC1C04" w14:textId="77777777" w:rsidR="00EF37BA" w:rsidRDefault="00EF37BA" w:rsidP="003E7505">
            <w:pPr>
              <w:rPr>
                <w:sz w:val="18"/>
                <w:szCs w:val="18"/>
              </w:rPr>
            </w:pPr>
            <w:r>
              <w:rPr>
                <w:sz w:val="18"/>
                <w:szCs w:val="18"/>
              </w:rPr>
              <w:lastRenderedPageBreak/>
              <w:t>PID OŠ B.4.1.</w:t>
            </w:r>
          </w:p>
          <w:p w14:paraId="3EFB946E" w14:textId="77777777" w:rsidR="00EF37BA" w:rsidRDefault="00EF37BA" w:rsidP="003E7505">
            <w:pPr>
              <w:rPr>
                <w:sz w:val="18"/>
                <w:szCs w:val="18"/>
              </w:rPr>
            </w:pPr>
            <w:r>
              <w:rPr>
                <w:sz w:val="18"/>
                <w:szCs w:val="18"/>
              </w:rPr>
              <w:t>PID OŠ C.4.2.</w:t>
            </w:r>
          </w:p>
          <w:p w14:paraId="547A04AB" w14:textId="77777777" w:rsidR="00EF37BA" w:rsidRDefault="00EF37BA" w:rsidP="003E7505">
            <w:pPr>
              <w:rPr>
                <w:sz w:val="18"/>
                <w:szCs w:val="18"/>
              </w:rPr>
            </w:pPr>
          </w:p>
          <w:p w14:paraId="6812039D" w14:textId="77777777" w:rsidR="00EF37BA" w:rsidRDefault="00EF37BA" w:rsidP="003E7505">
            <w:pPr>
              <w:rPr>
                <w:sz w:val="18"/>
                <w:szCs w:val="18"/>
              </w:rPr>
            </w:pPr>
          </w:p>
          <w:p w14:paraId="162182AB" w14:textId="77777777" w:rsidR="00EF37BA" w:rsidRDefault="00EF37BA" w:rsidP="003E7505">
            <w:pPr>
              <w:rPr>
                <w:sz w:val="18"/>
                <w:szCs w:val="18"/>
              </w:rPr>
            </w:pPr>
          </w:p>
          <w:p w14:paraId="1E9E8B6D" w14:textId="77777777" w:rsidR="00EF37BA" w:rsidRDefault="00EF37BA" w:rsidP="003E7505">
            <w:pPr>
              <w:rPr>
                <w:sz w:val="18"/>
                <w:szCs w:val="18"/>
              </w:rPr>
            </w:pPr>
          </w:p>
          <w:p w14:paraId="43579C01" w14:textId="77777777" w:rsidR="00EF37BA" w:rsidRDefault="00EF37BA" w:rsidP="003E7505">
            <w:pPr>
              <w:rPr>
                <w:sz w:val="18"/>
                <w:szCs w:val="18"/>
              </w:rPr>
            </w:pPr>
            <w:r>
              <w:rPr>
                <w:sz w:val="18"/>
                <w:szCs w:val="18"/>
              </w:rPr>
              <w:t>PID OŠ B.4.1.</w:t>
            </w:r>
          </w:p>
          <w:p w14:paraId="1308B02D" w14:textId="77777777" w:rsidR="00EF37BA" w:rsidRDefault="00EF37BA" w:rsidP="003E7505">
            <w:pPr>
              <w:rPr>
                <w:sz w:val="18"/>
                <w:szCs w:val="18"/>
              </w:rPr>
            </w:pPr>
            <w:r>
              <w:rPr>
                <w:sz w:val="18"/>
                <w:szCs w:val="18"/>
              </w:rPr>
              <w:t>PID OŠ C.4.2.</w:t>
            </w:r>
          </w:p>
          <w:p w14:paraId="4F5B71B5" w14:textId="77777777" w:rsidR="00EF37BA" w:rsidRDefault="00EF37BA" w:rsidP="003E7505">
            <w:pPr>
              <w:rPr>
                <w:sz w:val="18"/>
                <w:szCs w:val="18"/>
              </w:rPr>
            </w:pPr>
          </w:p>
          <w:p w14:paraId="022611E9" w14:textId="77777777" w:rsidR="00EF37BA" w:rsidRDefault="00EF37BA" w:rsidP="003E7505">
            <w:pPr>
              <w:rPr>
                <w:sz w:val="18"/>
                <w:szCs w:val="18"/>
              </w:rPr>
            </w:pPr>
          </w:p>
          <w:p w14:paraId="0989D35E" w14:textId="77777777" w:rsidR="00EF37BA" w:rsidRDefault="00EF37BA" w:rsidP="003E7505">
            <w:pPr>
              <w:rPr>
                <w:sz w:val="18"/>
                <w:szCs w:val="18"/>
              </w:rPr>
            </w:pPr>
          </w:p>
          <w:p w14:paraId="077E67B7" w14:textId="77777777" w:rsidR="00EF37BA" w:rsidRDefault="00EF37BA" w:rsidP="003E7505">
            <w:pPr>
              <w:rPr>
                <w:sz w:val="18"/>
                <w:szCs w:val="18"/>
              </w:rPr>
            </w:pPr>
          </w:p>
          <w:p w14:paraId="175D822F" w14:textId="77777777" w:rsidR="00EF37BA" w:rsidRDefault="00EF37BA" w:rsidP="003E7505">
            <w:pPr>
              <w:rPr>
                <w:sz w:val="18"/>
                <w:szCs w:val="18"/>
              </w:rPr>
            </w:pPr>
          </w:p>
          <w:p w14:paraId="7957FDD2" w14:textId="77777777" w:rsidR="00EF37BA" w:rsidRDefault="00EF37BA" w:rsidP="003E7505">
            <w:pPr>
              <w:rPr>
                <w:sz w:val="18"/>
                <w:szCs w:val="18"/>
              </w:rPr>
            </w:pPr>
          </w:p>
          <w:p w14:paraId="3FB155CE" w14:textId="77777777" w:rsidR="00EF37BA" w:rsidRDefault="00EF37BA" w:rsidP="003E7505">
            <w:pPr>
              <w:rPr>
                <w:sz w:val="18"/>
                <w:szCs w:val="18"/>
              </w:rPr>
            </w:pPr>
          </w:p>
          <w:p w14:paraId="113584B3" w14:textId="77777777" w:rsidR="00EF37BA" w:rsidRDefault="00EF37BA" w:rsidP="003E7505">
            <w:pPr>
              <w:rPr>
                <w:sz w:val="18"/>
                <w:szCs w:val="18"/>
              </w:rPr>
            </w:pPr>
            <w:r>
              <w:rPr>
                <w:sz w:val="18"/>
                <w:szCs w:val="18"/>
              </w:rPr>
              <w:t>PID OŠ B.4.1.</w:t>
            </w:r>
          </w:p>
          <w:p w14:paraId="4D3077BB" w14:textId="77777777" w:rsidR="00EF37BA" w:rsidRDefault="00EF37BA" w:rsidP="003E7505">
            <w:pPr>
              <w:rPr>
                <w:sz w:val="18"/>
                <w:szCs w:val="18"/>
              </w:rPr>
            </w:pPr>
            <w:r>
              <w:rPr>
                <w:sz w:val="18"/>
                <w:szCs w:val="18"/>
              </w:rPr>
              <w:t>PID OŠ C.4.2.</w:t>
            </w:r>
          </w:p>
          <w:p w14:paraId="576E1D52" w14:textId="77777777" w:rsidR="00EF37BA" w:rsidRDefault="00EF37BA" w:rsidP="003E7505">
            <w:pPr>
              <w:rPr>
                <w:sz w:val="18"/>
                <w:szCs w:val="18"/>
              </w:rPr>
            </w:pPr>
          </w:p>
          <w:p w14:paraId="3667AB35" w14:textId="77777777" w:rsidR="00EF37BA" w:rsidRDefault="00EF37BA" w:rsidP="003E7505">
            <w:pPr>
              <w:rPr>
                <w:sz w:val="18"/>
                <w:szCs w:val="18"/>
              </w:rPr>
            </w:pPr>
          </w:p>
          <w:p w14:paraId="421FD09E" w14:textId="77777777" w:rsidR="00EF37BA" w:rsidRDefault="00EF37BA" w:rsidP="003E7505">
            <w:pPr>
              <w:rPr>
                <w:sz w:val="18"/>
                <w:szCs w:val="18"/>
              </w:rPr>
            </w:pPr>
          </w:p>
          <w:p w14:paraId="5993185C" w14:textId="77777777" w:rsidR="00EF37BA" w:rsidRDefault="00EF37BA" w:rsidP="003E7505">
            <w:pPr>
              <w:rPr>
                <w:sz w:val="18"/>
                <w:szCs w:val="18"/>
              </w:rPr>
            </w:pPr>
          </w:p>
          <w:p w14:paraId="7B1A6EE4" w14:textId="77777777" w:rsidR="00EF37BA" w:rsidRDefault="00EF37BA" w:rsidP="003E7505">
            <w:pPr>
              <w:rPr>
                <w:sz w:val="18"/>
                <w:szCs w:val="18"/>
              </w:rPr>
            </w:pPr>
          </w:p>
          <w:p w14:paraId="401D0921" w14:textId="77777777" w:rsidR="00EF37BA" w:rsidRDefault="00EF37BA" w:rsidP="003E7505">
            <w:pPr>
              <w:rPr>
                <w:sz w:val="18"/>
                <w:szCs w:val="18"/>
              </w:rPr>
            </w:pPr>
            <w:r>
              <w:rPr>
                <w:sz w:val="18"/>
                <w:szCs w:val="18"/>
              </w:rPr>
              <w:t>PID OŠ B.4.1.</w:t>
            </w:r>
          </w:p>
          <w:p w14:paraId="34F40AD6" w14:textId="77777777" w:rsidR="00EF37BA" w:rsidRDefault="00EF37BA" w:rsidP="003E7505">
            <w:pPr>
              <w:rPr>
                <w:sz w:val="18"/>
                <w:szCs w:val="18"/>
              </w:rPr>
            </w:pPr>
            <w:r>
              <w:rPr>
                <w:sz w:val="18"/>
                <w:szCs w:val="18"/>
              </w:rPr>
              <w:t>PID OŠ C.4.2.</w:t>
            </w:r>
          </w:p>
          <w:p w14:paraId="11507109" w14:textId="77777777" w:rsidR="00EF37BA" w:rsidRDefault="00EF37BA" w:rsidP="003E7505">
            <w:pPr>
              <w:rPr>
                <w:sz w:val="18"/>
                <w:szCs w:val="18"/>
              </w:rPr>
            </w:pPr>
          </w:p>
          <w:p w14:paraId="560D3013" w14:textId="77777777" w:rsidR="00EF37BA" w:rsidRDefault="00EF37BA" w:rsidP="003E7505">
            <w:pPr>
              <w:rPr>
                <w:sz w:val="18"/>
                <w:szCs w:val="18"/>
              </w:rPr>
            </w:pPr>
          </w:p>
          <w:p w14:paraId="52FA1F85" w14:textId="77777777" w:rsidR="00EF37BA" w:rsidRDefault="00EF37BA" w:rsidP="003E7505">
            <w:pPr>
              <w:rPr>
                <w:sz w:val="18"/>
                <w:szCs w:val="18"/>
              </w:rPr>
            </w:pPr>
          </w:p>
          <w:p w14:paraId="60980A41" w14:textId="77777777" w:rsidR="00EF37BA" w:rsidRDefault="00EF37BA" w:rsidP="003E7505">
            <w:pPr>
              <w:rPr>
                <w:sz w:val="18"/>
                <w:szCs w:val="18"/>
              </w:rPr>
            </w:pPr>
          </w:p>
          <w:p w14:paraId="43CE50C1" w14:textId="77777777" w:rsidR="00EF37BA" w:rsidRDefault="00EF37BA" w:rsidP="003E7505">
            <w:pPr>
              <w:rPr>
                <w:sz w:val="18"/>
                <w:szCs w:val="18"/>
              </w:rPr>
            </w:pPr>
          </w:p>
          <w:p w14:paraId="5CFCE097" w14:textId="77777777" w:rsidR="00EF37BA" w:rsidRPr="00C208B7" w:rsidRDefault="00EF37BA" w:rsidP="003E7505">
            <w:pPr>
              <w:rPr>
                <w:sz w:val="18"/>
                <w:szCs w:val="18"/>
              </w:rPr>
            </w:pPr>
          </w:p>
        </w:tc>
      </w:tr>
      <w:tr w:rsidR="00EF37BA" w:rsidRPr="00C208B7" w14:paraId="47DA94DB" w14:textId="77777777" w:rsidTr="003E7505">
        <w:tc>
          <w:tcPr>
            <w:tcW w:w="6516" w:type="dxa"/>
            <w:gridSpan w:val="4"/>
          </w:tcPr>
          <w:p w14:paraId="126869EE" w14:textId="77777777" w:rsidR="00EF37BA" w:rsidRDefault="00EF37BA" w:rsidP="003E7505">
            <w:pPr>
              <w:rPr>
                <w:sz w:val="18"/>
                <w:szCs w:val="18"/>
              </w:rPr>
            </w:pPr>
            <w:r>
              <w:rPr>
                <w:sz w:val="18"/>
                <w:szCs w:val="18"/>
              </w:rPr>
              <w:lastRenderedPageBreak/>
              <w:t>PLAN PLOČE</w:t>
            </w:r>
          </w:p>
          <w:p w14:paraId="4AB4863C" w14:textId="77777777" w:rsidR="00EF37BA" w:rsidRDefault="00EF37BA" w:rsidP="003E7505">
            <w:pPr>
              <w:jc w:val="center"/>
              <w:rPr>
                <w:sz w:val="18"/>
                <w:szCs w:val="18"/>
              </w:rPr>
            </w:pPr>
            <w:r>
              <w:rPr>
                <w:sz w:val="18"/>
                <w:szCs w:val="18"/>
              </w:rPr>
              <w:t xml:space="preserve">DIO SAM ZAJEDNICE </w:t>
            </w:r>
          </w:p>
          <w:p w14:paraId="0A8E7D2C" w14:textId="77777777" w:rsidR="00EF37BA" w:rsidRDefault="00EF37BA" w:rsidP="003E7505">
            <w:pPr>
              <w:jc w:val="center"/>
              <w:rPr>
                <w:sz w:val="18"/>
                <w:szCs w:val="18"/>
              </w:rPr>
            </w:pPr>
          </w:p>
          <w:p w14:paraId="1764BE81" w14:textId="77777777" w:rsidR="00EF37BA" w:rsidRDefault="00EF37BA" w:rsidP="003E7505">
            <w:pPr>
              <w:rPr>
                <w:sz w:val="18"/>
                <w:szCs w:val="18"/>
              </w:rPr>
            </w:pPr>
            <w:r>
              <w:rPr>
                <w:sz w:val="18"/>
                <w:szCs w:val="18"/>
              </w:rPr>
              <w:t xml:space="preserve">       Čovjek je društveno biće.</w:t>
            </w:r>
          </w:p>
          <w:p w14:paraId="0EED1336" w14:textId="77777777" w:rsidR="00EF37BA" w:rsidRDefault="00EF37BA" w:rsidP="003E7505">
            <w:pPr>
              <w:rPr>
                <w:sz w:val="18"/>
                <w:szCs w:val="18"/>
              </w:rPr>
            </w:pPr>
            <w:r>
              <w:rPr>
                <w:sz w:val="18"/>
                <w:szCs w:val="18"/>
              </w:rPr>
              <w:t xml:space="preserve">       Svi ljudi vrijede jednako i imaju ista prava.</w:t>
            </w:r>
          </w:p>
          <w:p w14:paraId="3806C8DF" w14:textId="77777777" w:rsidR="00EF37BA" w:rsidRDefault="00EF37BA" w:rsidP="003E7505">
            <w:pPr>
              <w:rPr>
                <w:sz w:val="18"/>
                <w:szCs w:val="18"/>
              </w:rPr>
            </w:pPr>
            <w:r>
              <w:rPr>
                <w:sz w:val="18"/>
                <w:szCs w:val="18"/>
              </w:rPr>
              <w:t xml:space="preserve">       Svako dijete ima svoja dječja prava.</w:t>
            </w:r>
          </w:p>
          <w:p w14:paraId="7754ED13" w14:textId="77777777" w:rsidR="00EF37BA" w:rsidRDefault="00EF37BA" w:rsidP="003E7505">
            <w:pPr>
              <w:rPr>
                <w:sz w:val="18"/>
                <w:szCs w:val="18"/>
              </w:rPr>
            </w:pPr>
            <w:r>
              <w:rPr>
                <w:sz w:val="18"/>
                <w:szCs w:val="18"/>
              </w:rPr>
              <w:t xml:space="preserve">       Osim prava, ljudi imaju i svoje dužnosti.</w:t>
            </w:r>
          </w:p>
          <w:p w14:paraId="1017D87C" w14:textId="77777777" w:rsidR="00EF37BA" w:rsidRPr="00B55F76" w:rsidRDefault="00EF37BA" w:rsidP="003E7505">
            <w:pPr>
              <w:rPr>
                <w:sz w:val="18"/>
                <w:szCs w:val="18"/>
              </w:rPr>
            </w:pPr>
          </w:p>
        </w:tc>
        <w:tc>
          <w:tcPr>
            <w:tcW w:w="2546" w:type="dxa"/>
            <w:gridSpan w:val="2"/>
          </w:tcPr>
          <w:p w14:paraId="7DD8B3C8" w14:textId="77777777" w:rsidR="00EF37BA" w:rsidRPr="00C208B7" w:rsidRDefault="00EF37BA" w:rsidP="003E7505">
            <w:pPr>
              <w:rPr>
                <w:sz w:val="18"/>
                <w:szCs w:val="18"/>
              </w:rPr>
            </w:pPr>
            <w:r w:rsidRPr="00C208B7">
              <w:rPr>
                <w:sz w:val="18"/>
                <w:szCs w:val="18"/>
              </w:rPr>
              <w:t>DOMAĆA ZADAĆA</w:t>
            </w:r>
          </w:p>
          <w:p w14:paraId="7D75FC55" w14:textId="77777777" w:rsidR="00EF37BA" w:rsidRDefault="00EF37BA" w:rsidP="003E7505">
            <w:pPr>
              <w:rPr>
                <w:sz w:val="18"/>
                <w:szCs w:val="18"/>
              </w:rPr>
            </w:pPr>
            <w:r>
              <w:rPr>
                <w:sz w:val="18"/>
                <w:szCs w:val="18"/>
              </w:rPr>
              <w:t>Učenici mogu riješiti zadatke u udžbeniku (str. 15).</w:t>
            </w:r>
          </w:p>
          <w:p w14:paraId="325E52AC" w14:textId="77777777" w:rsidR="00EF37BA" w:rsidRDefault="00EF37BA" w:rsidP="003E7505">
            <w:pPr>
              <w:rPr>
                <w:sz w:val="18"/>
                <w:szCs w:val="18"/>
              </w:rPr>
            </w:pPr>
          </w:p>
          <w:p w14:paraId="67966BD2" w14:textId="77777777" w:rsidR="00EF37BA" w:rsidRDefault="00EF37BA" w:rsidP="003E7505">
            <w:pPr>
              <w:rPr>
                <w:sz w:val="18"/>
                <w:szCs w:val="18"/>
              </w:rPr>
            </w:pPr>
          </w:p>
          <w:p w14:paraId="10B3413E" w14:textId="77777777" w:rsidR="00EF37BA" w:rsidRPr="00C208B7" w:rsidRDefault="00EF37BA" w:rsidP="003E7505">
            <w:pPr>
              <w:rPr>
                <w:sz w:val="18"/>
                <w:szCs w:val="18"/>
              </w:rPr>
            </w:pPr>
          </w:p>
        </w:tc>
      </w:tr>
      <w:tr w:rsidR="00EF37BA" w:rsidRPr="00C208B7" w14:paraId="775954D6" w14:textId="77777777" w:rsidTr="003E7505">
        <w:tc>
          <w:tcPr>
            <w:tcW w:w="9062" w:type="dxa"/>
            <w:gridSpan w:val="6"/>
          </w:tcPr>
          <w:p w14:paraId="278D6B47" w14:textId="77777777" w:rsidR="00EF37BA" w:rsidRPr="00C208B7" w:rsidRDefault="00EF37BA" w:rsidP="003E7505">
            <w:pPr>
              <w:jc w:val="center"/>
              <w:rPr>
                <w:sz w:val="18"/>
                <w:szCs w:val="18"/>
              </w:rPr>
            </w:pPr>
            <w:r>
              <w:rPr>
                <w:sz w:val="18"/>
              </w:rPr>
              <w:t>Prijedlog za rad s učenicima s posebnim odgojno-obrazovnim potrebama</w:t>
            </w:r>
          </w:p>
        </w:tc>
      </w:tr>
      <w:tr w:rsidR="00EF37BA" w:rsidRPr="00C208B7" w14:paraId="45037283" w14:textId="77777777" w:rsidTr="003E7505">
        <w:tc>
          <w:tcPr>
            <w:tcW w:w="4531" w:type="dxa"/>
            <w:gridSpan w:val="2"/>
          </w:tcPr>
          <w:p w14:paraId="391891F9" w14:textId="77777777" w:rsidR="00EF37BA" w:rsidRDefault="00EF37BA" w:rsidP="003E7505">
            <w:pPr>
              <w:jc w:val="both"/>
              <w:rPr>
                <w:sz w:val="18"/>
              </w:rPr>
            </w:pPr>
            <w:r>
              <w:rPr>
                <w:sz w:val="18"/>
              </w:rPr>
              <w:t>Učiteljica/učitelj može za učenika s usporenim govorno-</w:t>
            </w:r>
            <w:r>
              <w:rPr>
                <w:sz w:val="18"/>
              </w:rPr>
              <w:br/>
              <w:t xml:space="preserve">-jezičnim razvojem pripremiti nastavni listić na kojemu će biti napisan početak priče. </w:t>
            </w:r>
          </w:p>
          <w:p w14:paraId="7EA4DD96" w14:textId="77777777" w:rsidR="00EF37BA" w:rsidRPr="00BE5B5D" w:rsidRDefault="00EF37BA" w:rsidP="003E7505">
            <w:pPr>
              <w:jc w:val="both"/>
              <w:rPr>
                <w:sz w:val="18"/>
                <w:szCs w:val="18"/>
              </w:rPr>
            </w:pPr>
            <w:r>
              <w:rPr>
                <w:sz w:val="18"/>
              </w:rPr>
              <w:t>Učiteljica/učitelj može pomoći učeniku s usporenim govorno-jezičnim razvojem pri oblikovanju rečenica tijekom sastavljanja završetka priče.</w:t>
            </w:r>
          </w:p>
        </w:tc>
        <w:tc>
          <w:tcPr>
            <w:tcW w:w="4531" w:type="dxa"/>
            <w:gridSpan w:val="4"/>
          </w:tcPr>
          <w:p w14:paraId="15D5C56C" w14:textId="77777777" w:rsidR="00EF37BA" w:rsidRPr="00C208B7" w:rsidRDefault="00EF37BA" w:rsidP="003E7505">
            <w:pPr>
              <w:jc w:val="both"/>
              <w:rPr>
                <w:sz w:val="18"/>
                <w:szCs w:val="18"/>
              </w:rPr>
            </w:pPr>
            <w:r>
              <w:rPr>
                <w:sz w:val="18"/>
              </w:rPr>
              <w:t xml:space="preserve">Učenik s ubrzanim govorno-jezičnim razvojem može pročitati priču po izboru o dječjim pravima na mrežnoj stranici </w:t>
            </w:r>
            <w:hyperlink r:id="rId5" w:history="1">
              <w:r w:rsidRPr="00DD2326">
                <w:rPr>
                  <w:rStyle w:val="Hyperlink"/>
                  <w:sz w:val="18"/>
                </w:rPr>
                <w:t>www.unicef.org</w:t>
              </w:r>
            </w:hyperlink>
            <w:r>
              <w:rPr>
                <w:sz w:val="18"/>
              </w:rPr>
              <w:t xml:space="preserve"> te nacrtati strip po uzoru na priču.</w:t>
            </w:r>
          </w:p>
        </w:tc>
      </w:tr>
    </w:tbl>
    <w:p w14:paraId="2A648852" w14:textId="1337C600" w:rsidR="00A2705B" w:rsidRPr="00EF37BA" w:rsidRDefault="00A2705B" w:rsidP="00EF37BA"/>
    <w:sectPr w:rsidR="00A2705B" w:rsidRPr="00EF37BA"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50A43"/>
    <w:rsid w:val="00066BCB"/>
    <w:rsid w:val="00103CFB"/>
    <w:rsid w:val="0010545D"/>
    <w:rsid w:val="0011191E"/>
    <w:rsid w:val="001824E3"/>
    <w:rsid w:val="0019512E"/>
    <w:rsid w:val="001969A7"/>
    <w:rsid w:val="001A4282"/>
    <w:rsid w:val="001F1962"/>
    <w:rsid w:val="00216C54"/>
    <w:rsid w:val="002565EC"/>
    <w:rsid w:val="002E28FF"/>
    <w:rsid w:val="003429B4"/>
    <w:rsid w:val="003504DB"/>
    <w:rsid w:val="003B3278"/>
    <w:rsid w:val="003E17F1"/>
    <w:rsid w:val="004447BA"/>
    <w:rsid w:val="00455532"/>
    <w:rsid w:val="00484357"/>
    <w:rsid w:val="004C3403"/>
    <w:rsid w:val="005260D9"/>
    <w:rsid w:val="005346C7"/>
    <w:rsid w:val="005418F8"/>
    <w:rsid w:val="005B5609"/>
    <w:rsid w:val="00622B41"/>
    <w:rsid w:val="006C68A4"/>
    <w:rsid w:val="00743BF7"/>
    <w:rsid w:val="007823B0"/>
    <w:rsid w:val="007A3BCE"/>
    <w:rsid w:val="007C33D8"/>
    <w:rsid w:val="007C3660"/>
    <w:rsid w:val="007D0B70"/>
    <w:rsid w:val="007D40DD"/>
    <w:rsid w:val="007D5E80"/>
    <w:rsid w:val="00836798"/>
    <w:rsid w:val="008806AC"/>
    <w:rsid w:val="008C0EBD"/>
    <w:rsid w:val="008C3E5E"/>
    <w:rsid w:val="008D693B"/>
    <w:rsid w:val="008E7CDC"/>
    <w:rsid w:val="00926AD2"/>
    <w:rsid w:val="009468B0"/>
    <w:rsid w:val="0095265C"/>
    <w:rsid w:val="00A2705B"/>
    <w:rsid w:val="00A41598"/>
    <w:rsid w:val="00A57156"/>
    <w:rsid w:val="00A82DE2"/>
    <w:rsid w:val="00A830F3"/>
    <w:rsid w:val="00A90ED9"/>
    <w:rsid w:val="00B052A6"/>
    <w:rsid w:val="00B55F76"/>
    <w:rsid w:val="00B74832"/>
    <w:rsid w:val="00B907A7"/>
    <w:rsid w:val="00BE5B5D"/>
    <w:rsid w:val="00BF7028"/>
    <w:rsid w:val="00C208B7"/>
    <w:rsid w:val="00C420E5"/>
    <w:rsid w:val="00C65250"/>
    <w:rsid w:val="00CA2DC0"/>
    <w:rsid w:val="00D15BFF"/>
    <w:rsid w:val="00D81FB6"/>
    <w:rsid w:val="00DB7B5D"/>
    <w:rsid w:val="00E43550"/>
    <w:rsid w:val="00EC7D51"/>
    <w:rsid w:val="00EE24A8"/>
    <w:rsid w:val="00EF37BA"/>
    <w:rsid w:val="00F45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7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A270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705B"/>
    <w:rPr>
      <w:rFonts w:ascii="Segoe UI" w:hAnsi="Segoe UI" w:cs="Segoe UI"/>
      <w:sz w:val="18"/>
      <w:szCs w:val="18"/>
    </w:rPr>
  </w:style>
  <w:style w:type="character" w:styleId="Hyperlink">
    <w:name w:val="Hyperlink"/>
    <w:basedOn w:val="DefaultParagraphFont"/>
    <w:uiPriority w:val="99"/>
    <w:unhideWhenUsed/>
    <w:rsid w:val="00BE5B5D"/>
    <w:rPr>
      <w:color w:val="0563C1" w:themeColor="hyperlink"/>
      <w:u w:val="single"/>
    </w:rPr>
  </w:style>
  <w:style w:type="character" w:styleId="UnresolvedMention">
    <w:name w:val="Unresolved Mention"/>
    <w:basedOn w:val="DefaultParagraphFont"/>
    <w:uiPriority w:val="99"/>
    <w:semiHidden/>
    <w:unhideWhenUsed/>
    <w:rsid w:val="00BE5B5D"/>
    <w:rPr>
      <w:color w:val="605E5C"/>
      <w:shd w:val="clear" w:color="auto" w:fill="E1DFDD"/>
    </w:rPr>
  </w:style>
  <w:style w:type="paragraph" w:customStyle="1" w:styleId="t-8">
    <w:name w:val="t-8"/>
    <w:basedOn w:val="Normal"/>
    <w:rsid w:val="005260D9"/>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nicef.org"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2</Pages>
  <Words>755</Words>
  <Characters>4161</Characters>
  <Application>Microsoft Office Word</Application>
  <DocSecurity>0</DocSecurity>
  <Lines>462</Lines>
  <Paragraphs>111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42</cp:revision>
  <dcterms:created xsi:type="dcterms:W3CDTF">2018-11-16T12:25:00Z</dcterms:created>
  <dcterms:modified xsi:type="dcterms:W3CDTF">2021-07-07T11:57:00Z</dcterms:modified>
</cp:coreProperties>
</file>